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B0" w:rsidRPr="00C37F7B" w:rsidRDefault="00BA66B0" w:rsidP="00A751B2">
      <w:pPr>
        <w:rPr>
          <w:b/>
        </w:rPr>
      </w:pPr>
      <w:bookmarkStart w:id="0" w:name="_GoBack"/>
      <w:bookmarkEnd w:id="0"/>
      <w:r w:rsidRPr="00C37F7B">
        <w:rPr>
          <w:b/>
        </w:rPr>
        <w:t>Important notice to all EA Clubs regarding</w:t>
      </w:r>
      <w:r w:rsidR="00BF5CE3" w:rsidRPr="00C37F7B">
        <w:rPr>
          <w:b/>
        </w:rPr>
        <w:t xml:space="preserve"> Veterinary Advice at Equestrian Events </w:t>
      </w:r>
      <w:r w:rsidRPr="00C37F7B">
        <w:rPr>
          <w:b/>
        </w:rPr>
        <w:t xml:space="preserve"> </w:t>
      </w:r>
    </w:p>
    <w:p w:rsidR="00E90DA6" w:rsidRPr="00C37F7B" w:rsidRDefault="00A01031" w:rsidP="00A751B2">
      <w:r>
        <w:t xml:space="preserve">EA has advised EV </w:t>
      </w:r>
      <w:r w:rsidR="00BF5CE3" w:rsidRPr="00C37F7B">
        <w:t xml:space="preserve">that </w:t>
      </w:r>
      <w:r w:rsidR="00BA66B0" w:rsidRPr="00C37F7B">
        <w:t>Equine Veterinarians Australia (EVA)</w:t>
      </w:r>
      <w:r w:rsidR="00BF5CE3" w:rsidRPr="00C37F7B">
        <w:t xml:space="preserve"> has </w:t>
      </w:r>
      <w:r w:rsidR="00E90DA6" w:rsidRPr="00C37F7B">
        <w:t>issued</w:t>
      </w:r>
      <w:r w:rsidR="00BF5CE3" w:rsidRPr="00C37F7B">
        <w:t xml:space="preserve"> Equestrian Australia </w:t>
      </w:r>
      <w:r w:rsidR="00E90DA6" w:rsidRPr="00C37F7B">
        <w:t xml:space="preserve">with </w:t>
      </w:r>
      <w:r w:rsidR="000C4A13">
        <w:t xml:space="preserve">two </w:t>
      </w:r>
      <w:r w:rsidR="00E640EB" w:rsidRPr="00C37F7B">
        <w:t>notice</w:t>
      </w:r>
      <w:r w:rsidR="000C4A13">
        <w:t>s</w:t>
      </w:r>
      <w:r w:rsidR="00E640EB" w:rsidRPr="00C37F7B">
        <w:t xml:space="preserve"> </w:t>
      </w:r>
      <w:r w:rsidR="00E90DA6" w:rsidRPr="00C37F7B">
        <w:t xml:space="preserve">related to the issue of Risk Management for Hendra virus at equestrian events. </w:t>
      </w:r>
    </w:p>
    <w:p w:rsidR="005730A1" w:rsidRPr="00C37F7B" w:rsidRDefault="00E90DA6" w:rsidP="00A751B2">
      <w:r w:rsidRPr="00C37F7B">
        <w:t>EA</w:t>
      </w:r>
      <w:r w:rsidR="00A01031">
        <w:t xml:space="preserve"> has suggested that all</w:t>
      </w:r>
      <w:r w:rsidRPr="00C37F7B">
        <w:t xml:space="preserve"> affiliated clubs </w:t>
      </w:r>
      <w:r w:rsidR="00A01031">
        <w:t>be</w:t>
      </w:r>
      <w:r w:rsidRPr="00C37F7B">
        <w:t xml:space="preserve"> encouraged to familiarise</w:t>
      </w:r>
      <w:r w:rsidR="007C54E4" w:rsidRPr="00C37F7B">
        <w:t xml:space="preserve"> themselves </w:t>
      </w:r>
      <w:r w:rsidRPr="00C37F7B">
        <w:t>with the EVA’s position statement on Hendra</w:t>
      </w:r>
      <w:r w:rsidR="00E640EB" w:rsidRPr="00C37F7B">
        <w:t xml:space="preserve"> as well as </w:t>
      </w:r>
      <w:r w:rsidR="007C54E4" w:rsidRPr="00C37F7B">
        <w:t xml:space="preserve">the </w:t>
      </w:r>
      <w:r w:rsidR="00E640EB" w:rsidRPr="00C37F7B">
        <w:t xml:space="preserve">new Indemnity form </w:t>
      </w:r>
      <w:r w:rsidR="009D245E" w:rsidRPr="00C37F7B">
        <w:t xml:space="preserve">which EVA is encouraging </w:t>
      </w:r>
      <w:r w:rsidR="00026B25">
        <w:t>V</w:t>
      </w:r>
      <w:r w:rsidR="009D245E" w:rsidRPr="00C37F7B">
        <w:t xml:space="preserve">ets to use from </w:t>
      </w:r>
      <w:r w:rsidR="000B2AC4" w:rsidRPr="00C37F7B">
        <w:t xml:space="preserve">the beginning of </w:t>
      </w:r>
      <w:r w:rsidR="005730A1" w:rsidRPr="00C37F7B">
        <w:t>2015.</w:t>
      </w:r>
      <w:r w:rsidR="00FC6DEC" w:rsidRPr="00C37F7B">
        <w:t xml:space="preserve"> </w:t>
      </w:r>
      <w:hyperlink r:id="rId9" w:history="1">
        <w:r w:rsidR="00026B25" w:rsidRPr="00026B25">
          <w:rPr>
            <w:rStyle w:val="Hyperlink"/>
          </w:rPr>
          <w:t>Available here</w:t>
        </w:r>
      </w:hyperlink>
    </w:p>
    <w:p w:rsidR="00A01031" w:rsidRDefault="009D245E" w:rsidP="00A751B2">
      <w:pPr>
        <w:rPr>
          <w:rFonts w:ascii="Calibri" w:hAnsi="Calibri" w:cs="Calibri"/>
          <w:b/>
          <w:bCs/>
          <w:sz w:val="32"/>
          <w:szCs w:val="32"/>
          <w:lang w:val="en-US"/>
        </w:rPr>
      </w:pPr>
      <w:r w:rsidRPr="00C37F7B">
        <w:t xml:space="preserve">Vets who are approached to provide professional service at </w:t>
      </w:r>
      <w:r w:rsidR="00FC6DEC" w:rsidRPr="00C37F7B">
        <w:t>an equestrian event</w:t>
      </w:r>
      <w:r w:rsidRPr="00C37F7B">
        <w:t xml:space="preserve"> may </w:t>
      </w:r>
      <w:r w:rsidR="00A01031">
        <w:t xml:space="preserve">seek to </w:t>
      </w:r>
      <w:r w:rsidRPr="00C37F7B">
        <w:t>requir</w:t>
      </w:r>
      <w:r w:rsidR="00FC6DEC" w:rsidRPr="00C37F7B">
        <w:t>e the organis</w:t>
      </w:r>
      <w:r w:rsidR="007C54E4" w:rsidRPr="00C37F7B">
        <w:t>ing committee</w:t>
      </w:r>
      <w:r w:rsidR="00FC6DEC" w:rsidRPr="00C37F7B">
        <w:t xml:space="preserve"> to complete the indemnity</w:t>
      </w:r>
      <w:r w:rsidRPr="00C37F7B">
        <w:t xml:space="preserve"> form.</w:t>
      </w:r>
      <w:r w:rsidR="007C54E4" w:rsidRPr="00C37F7B">
        <w:t xml:space="preserve"> </w:t>
      </w:r>
      <w:r w:rsidRPr="00C37F7B">
        <w:t xml:space="preserve"> Please note the form is not compulsory and it is up to each individual </w:t>
      </w:r>
      <w:r w:rsidR="00026B25">
        <w:t>V</w:t>
      </w:r>
      <w:r w:rsidRPr="00C37F7B">
        <w:t xml:space="preserve">et to decide if he or she will </w:t>
      </w:r>
      <w:r w:rsidR="00A01031">
        <w:t xml:space="preserve">seek to </w:t>
      </w:r>
      <w:r w:rsidRPr="00C37F7B">
        <w:t xml:space="preserve">use </w:t>
      </w:r>
      <w:r w:rsidR="00FC6DEC" w:rsidRPr="00C37F7B">
        <w:t>it</w:t>
      </w:r>
      <w:r w:rsidRPr="00C37F7B">
        <w:t xml:space="preserve">. </w:t>
      </w:r>
      <w:r w:rsidR="00026B25">
        <w:t>I</w:t>
      </w:r>
      <w:r w:rsidR="00F00EC0" w:rsidRPr="00C37F7B">
        <w:t>f</w:t>
      </w:r>
      <w:r w:rsidR="00026B25">
        <w:t xml:space="preserve"> a</w:t>
      </w:r>
      <w:r w:rsidR="00F00EC0" w:rsidRPr="00C37F7B">
        <w:t xml:space="preserve"> </w:t>
      </w:r>
      <w:r w:rsidR="00026B25">
        <w:t>Vet</w:t>
      </w:r>
      <w:r w:rsidR="00F00EC0" w:rsidRPr="00C37F7B">
        <w:t xml:space="preserve"> chooses to use the form and the event which </w:t>
      </w:r>
      <w:r w:rsidR="00026B25">
        <w:t>he/she</w:t>
      </w:r>
      <w:r w:rsidR="00F00EC0" w:rsidRPr="00C37F7B">
        <w:t xml:space="preserve"> is providing a professional service </w:t>
      </w:r>
      <w:r w:rsidR="00026B25">
        <w:t xml:space="preserve">to </w:t>
      </w:r>
      <w:proofErr w:type="gramStart"/>
      <w:r w:rsidR="00026B25">
        <w:t>does</w:t>
      </w:r>
      <w:proofErr w:type="gramEnd"/>
      <w:r w:rsidR="00F00EC0" w:rsidRPr="00C37F7B">
        <w:t xml:space="preserve"> not wish to sign it</w:t>
      </w:r>
      <w:r w:rsidR="00026B25">
        <w:t>, then the Vet may refuse to attend an event</w:t>
      </w:r>
      <w:r w:rsidR="00F00EC0" w:rsidRPr="00C37F7B">
        <w:t>.</w:t>
      </w:r>
      <w:r w:rsidR="00A01031" w:rsidRPr="00A01031">
        <w:rPr>
          <w:rFonts w:ascii="Calibri" w:hAnsi="Calibri" w:cs="Calibri"/>
          <w:b/>
          <w:bCs/>
          <w:sz w:val="32"/>
          <w:szCs w:val="32"/>
          <w:lang w:val="en-US"/>
        </w:rPr>
        <w:t xml:space="preserve"> </w:t>
      </w:r>
    </w:p>
    <w:p w:rsidR="009D245E" w:rsidRPr="00A01031" w:rsidRDefault="00A01031" w:rsidP="00A751B2">
      <w:r>
        <w:rPr>
          <w:rFonts w:ascii="Calibri" w:hAnsi="Calibri" w:cs="Calibri"/>
          <w:bCs/>
          <w:lang w:val="en-US"/>
        </w:rPr>
        <w:t>However, g</w:t>
      </w:r>
      <w:r w:rsidRPr="00A01031">
        <w:rPr>
          <w:rFonts w:ascii="Calibri" w:hAnsi="Calibri" w:cs="Calibri"/>
          <w:bCs/>
          <w:lang w:val="en-US"/>
        </w:rPr>
        <w:t>iven the advice obtained by EA fr</w:t>
      </w:r>
      <w:r>
        <w:rPr>
          <w:rFonts w:ascii="Calibri" w:hAnsi="Calibri" w:cs="Calibri"/>
          <w:bCs/>
          <w:lang w:val="en-US"/>
        </w:rPr>
        <w:t xml:space="preserve">om </w:t>
      </w:r>
      <w:proofErr w:type="spellStart"/>
      <w:r>
        <w:rPr>
          <w:rFonts w:ascii="Calibri" w:hAnsi="Calibri" w:cs="Calibri"/>
          <w:bCs/>
          <w:lang w:val="en-US"/>
        </w:rPr>
        <w:t>Gow</w:t>
      </w:r>
      <w:proofErr w:type="spellEnd"/>
      <w:r>
        <w:rPr>
          <w:rFonts w:ascii="Calibri" w:hAnsi="Calibri" w:cs="Calibri"/>
          <w:bCs/>
          <w:lang w:val="en-US"/>
        </w:rPr>
        <w:t xml:space="preserve"> Gates described below, </w:t>
      </w:r>
      <w:r w:rsidRPr="00111758">
        <w:rPr>
          <w:rFonts w:ascii="Calibri" w:hAnsi="Calibri" w:cs="Calibri"/>
          <w:b/>
          <w:bCs/>
          <w:lang w:val="en-US"/>
        </w:rPr>
        <w:t>EV does NOT recommend</w:t>
      </w:r>
      <w:r w:rsidRPr="00A01031">
        <w:rPr>
          <w:rFonts w:ascii="Calibri" w:hAnsi="Calibri" w:cs="Calibri"/>
          <w:bCs/>
          <w:lang w:val="en-US"/>
        </w:rPr>
        <w:t xml:space="preserve"> that any club or event grant such an indemnity as it may expose the club, its directors, officers, committee members and general members to an uninsurable risk of damages and costs that could potentially be very substantial. If a club or event does intend to consider the grant of such an indemnity it should first obtain very clear legal advice as to the risk of its exposure to a substantial claim for damages and costs.”</w:t>
      </w:r>
    </w:p>
    <w:p w:rsidR="00BA66B0" w:rsidRPr="00C37F7B" w:rsidRDefault="000B2AC4" w:rsidP="00A751B2">
      <w:r w:rsidRPr="00C37F7B">
        <w:t xml:space="preserve">The indemnity form </w:t>
      </w:r>
      <w:r w:rsidR="005730A1" w:rsidRPr="00C37F7B">
        <w:t xml:space="preserve">effectively seeks to provide protection from liability where there is a failure to follow the veterinarian’s </w:t>
      </w:r>
      <w:r w:rsidR="000C4A13">
        <w:t xml:space="preserve">Hendra disease prevention biosecurity </w:t>
      </w:r>
      <w:r w:rsidR="005730A1" w:rsidRPr="00C37F7B">
        <w:t>advice - in particular, the indemnity is granted by the Club in favour of the Vet for any loss, damage, sickness, injury or death resulting from a confirmed OR suspected H</w:t>
      </w:r>
      <w:r w:rsidR="009D245E" w:rsidRPr="00C37F7B">
        <w:t>endra</w:t>
      </w:r>
      <w:r w:rsidR="005730A1" w:rsidRPr="00C37F7B">
        <w:t xml:space="preserve"> case in any way connected with the relevant event.  </w:t>
      </w:r>
    </w:p>
    <w:p w:rsidR="009D245E" w:rsidRPr="00C37F7B" w:rsidRDefault="009D245E" w:rsidP="00A751B2">
      <w:r w:rsidRPr="00C37F7B">
        <w:t xml:space="preserve">Equestrian Australia has sought advice from its insurance brokers Gow Gates and offers the following information: </w:t>
      </w:r>
    </w:p>
    <w:p w:rsidR="00C65C93" w:rsidRPr="00C37F7B" w:rsidRDefault="00DE02C0" w:rsidP="00A751B2">
      <w:pPr>
        <w:rPr>
          <w:b/>
        </w:rPr>
      </w:pPr>
      <w:r w:rsidRPr="00C37F7B">
        <w:rPr>
          <w:b/>
        </w:rPr>
        <w:t xml:space="preserve">If a </w:t>
      </w:r>
      <w:r w:rsidR="007C54E4" w:rsidRPr="00C37F7B">
        <w:rPr>
          <w:b/>
        </w:rPr>
        <w:t>C</w:t>
      </w:r>
      <w:r w:rsidRPr="00C37F7B">
        <w:rPr>
          <w:b/>
        </w:rPr>
        <w:t xml:space="preserve">lub or </w:t>
      </w:r>
      <w:r w:rsidR="007C54E4" w:rsidRPr="00C37F7B">
        <w:rPr>
          <w:b/>
        </w:rPr>
        <w:t xml:space="preserve">Organising Committee of an </w:t>
      </w:r>
      <w:r w:rsidRPr="00C37F7B">
        <w:rPr>
          <w:b/>
        </w:rPr>
        <w:t>event sign</w:t>
      </w:r>
      <w:r w:rsidR="009D245E" w:rsidRPr="00C37F7B">
        <w:rPr>
          <w:b/>
        </w:rPr>
        <w:t>s</w:t>
      </w:r>
      <w:r w:rsidRPr="00C37F7B">
        <w:rPr>
          <w:b/>
        </w:rPr>
        <w:t xml:space="preserve"> the EVA indemnity Waiver</w:t>
      </w:r>
    </w:p>
    <w:p w:rsidR="00C65C93" w:rsidRPr="00C37F7B" w:rsidRDefault="00C65C93" w:rsidP="00A751B2">
      <w:r w:rsidRPr="00C37F7B">
        <w:t xml:space="preserve">In this case, if action was taken against the club and the </w:t>
      </w:r>
      <w:r w:rsidR="00026B25">
        <w:t>V</w:t>
      </w:r>
      <w:r w:rsidRPr="00C37F7B">
        <w:t xml:space="preserve">et, the EA policy should respond to cover the club, and the </w:t>
      </w:r>
      <w:r w:rsidR="00026B25">
        <w:t>V</w:t>
      </w:r>
      <w:r w:rsidR="009C2B68" w:rsidRPr="00C37F7B">
        <w:t xml:space="preserve">et’s </w:t>
      </w:r>
      <w:r w:rsidRPr="00C37F7B">
        <w:t xml:space="preserve">insurance should respond to cover the </w:t>
      </w:r>
      <w:r w:rsidR="00026B25">
        <w:t>V</w:t>
      </w:r>
      <w:r w:rsidRPr="00C37F7B">
        <w:t>et.</w:t>
      </w:r>
      <w:r w:rsidR="007C54E4" w:rsidRPr="00C37F7B">
        <w:t xml:space="preserve"> </w:t>
      </w:r>
      <w:r w:rsidRPr="00C37F7B">
        <w:t xml:space="preserve"> However the EA Club insurance </w:t>
      </w:r>
      <w:r w:rsidRPr="00A01031">
        <w:rPr>
          <w:b/>
        </w:rPr>
        <w:t>will not provide cover</w:t>
      </w:r>
      <w:r w:rsidRPr="00C37F7B">
        <w:t xml:space="preserve"> to the club </w:t>
      </w:r>
      <w:r w:rsidRPr="00A01031">
        <w:rPr>
          <w:b/>
        </w:rPr>
        <w:t>for the additional liability</w:t>
      </w:r>
      <w:r w:rsidRPr="00C37F7B">
        <w:t xml:space="preserve"> that they have assumed by indemnifying the </w:t>
      </w:r>
      <w:r w:rsidR="00026B25">
        <w:t>V</w:t>
      </w:r>
      <w:r w:rsidRPr="00C37F7B">
        <w:t>et (this liability would not exist for the club if they hadn’t signed the indemnity to the Vet).</w:t>
      </w:r>
    </w:p>
    <w:p w:rsidR="00784530" w:rsidRDefault="00DE02C0" w:rsidP="00A751B2">
      <w:r w:rsidRPr="00C37F7B">
        <w:t xml:space="preserve">If a club </w:t>
      </w:r>
      <w:r w:rsidR="009C2B68" w:rsidRPr="00C37F7B">
        <w:t xml:space="preserve">signs </w:t>
      </w:r>
      <w:r w:rsidRPr="00C37F7B">
        <w:t xml:space="preserve">the indemnity, and a Hendra related incident </w:t>
      </w:r>
      <w:r w:rsidR="00C37F7B" w:rsidRPr="00C37F7B">
        <w:t>occurs</w:t>
      </w:r>
      <w:r w:rsidRPr="00C37F7B">
        <w:t xml:space="preserve">, the club may be able to make a claim under the insurance policy in relation to any action taken against the club, however such claim could </w:t>
      </w:r>
      <w:r w:rsidRPr="00A01031">
        <w:rPr>
          <w:b/>
        </w:rPr>
        <w:t>not cover</w:t>
      </w:r>
      <w:r w:rsidRPr="00C37F7B">
        <w:t xml:space="preserve"> any liability it assumed under the indemnity.</w:t>
      </w:r>
    </w:p>
    <w:p w:rsidR="00784530" w:rsidRDefault="00A01031" w:rsidP="00A751B2">
      <w:r>
        <w:t>It is very important for clubs to note that, d</w:t>
      </w:r>
      <w:r w:rsidR="009C2B68" w:rsidRPr="00C37F7B">
        <w:t xml:space="preserve">epending on the individual circumstances, if a club </w:t>
      </w:r>
      <w:r w:rsidR="00784530">
        <w:t>DOES NOT</w:t>
      </w:r>
      <w:r w:rsidR="009C2B68" w:rsidRPr="00C37F7B">
        <w:t xml:space="preserve"> follow the</w:t>
      </w:r>
      <w:r w:rsidR="00784530">
        <w:t xml:space="preserve"> biosecurity</w:t>
      </w:r>
      <w:r w:rsidR="009C2B68" w:rsidRPr="00C37F7B">
        <w:t xml:space="preserve"> advice of their competition </w:t>
      </w:r>
      <w:r w:rsidR="00026B25">
        <w:t>V</w:t>
      </w:r>
      <w:r w:rsidR="009C2B68" w:rsidRPr="00C37F7B">
        <w:t>et about an actual or suspected Hendra case</w:t>
      </w:r>
      <w:r w:rsidR="00784530">
        <w:t>(s),</w:t>
      </w:r>
      <w:r w:rsidR="009C2B68" w:rsidRPr="00C37F7B">
        <w:t xml:space="preserve"> and legal action is taken against the </w:t>
      </w:r>
      <w:r w:rsidR="00026B25">
        <w:t>V</w:t>
      </w:r>
      <w:r w:rsidR="009C2B68" w:rsidRPr="00C37F7B">
        <w:t>et, the</w:t>
      </w:r>
      <w:r w:rsidR="001C426F" w:rsidRPr="00C37F7B">
        <w:t>n</w:t>
      </w:r>
      <w:r w:rsidR="00C37F7B" w:rsidRPr="00C37F7B">
        <w:t xml:space="preserve"> </w:t>
      </w:r>
      <w:r w:rsidR="001C426F" w:rsidRPr="00C37F7B">
        <w:t xml:space="preserve">the insurance </w:t>
      </w:r>
      <w:r w:rsidR="00230996">
        <w:t>may</w:t>
      </w:r>
      <w:r w:rsidR="001C426F" w:rsidRPr="00C37F7B">
        <w:t xml:space="preserve"> not respond</w:t>
      </w:r>
      <w:r>
        <w:t xml:space="preserve"> to cover the club</w:t>
      </w:r>
      <w:r w:rsidR="001C426F" w:rsidRPr="00C37F7B">
        <w:t>.</w:t>
      </w:r>
    </w:p>
    <w:p w:rsidR="00A01031" w:rsidRDefault="00784530" w:rsidP="00A751B2">
      <w:pPr>
        <w:rPr>
          <w:rFonts w:ascii="Calibri" w:hAnsi="Calibri" w:cs="Calibri"/>
          <w:b/>
          <w:bCs/>
          <w:sz w:val="32"/>
          <w:szCs w:val="32"/>
          <w:lang w:val="en-US"/>
        </w:rPr>
      </w:pPr>
      <w:r>
        <w:t>It is EA’s recommendation that all affiliated clubs</w:t>
      </w:r>
      <w:r w:rsidR="008D09C1">
        <w:t xml:space="preserve"> thoroughly critique the EVA Hendra Diseas</w:t>
      </w:r>
      <w:r w:rsidR="008B08FE">
        <w:t xml:space="preserve">e biosecurity advisory notices and </w:t>
      </w:r>
      <w:r>
        <w:t xml:space="preserve">undertake a biosecurity risk self-assessment </w:t>
      </w:r>
      <w:r w:rsidR="008B08FE">
        <w:t>&lt;</w:t>
      </w:r>
      <w:hyperlink r:id="rId10" w:history="1">
        <w:r w:rsidR="00F056BB" w:rsidRPr="008B08FE">
          <w:rPr>
            <w:rStyle w:val="Hyperlink"/>
          </w:rPr>
          <w:t xml:space="preserve">see </w:t>
        </w:r>
        <w:r w:rsidR="008B08FE" w:rsidRPr="008B08FE">
          <w:rPr>
            <w:rStyle w:val="Hyperlink"/>
          </w:rPr>
          <w:t>here</w:t>
        </w:r>
      </w:hyperlink>
      <w:r w:rsidR="008B08FE">
        <w:t>&gt;</w:t>
      </w:r>
      <w:r w:rsidR="008D09C1">
        <w:t xml:space="preserve">. Clubs and </w:t>
      </w:r>
      <w:r w:rsidR="008D09C1">
        <w:lastRenderedPageBreak/>
        <w:t xml:space="preserve">event </w:t>
      </w:r>
      <w:r w:rsidR="00F056BB">
        <w:t>organisers</w:t>
      </w:r>
      <w:r w:rsidR="008D09C1">
        <w:t xml:space="preserve"> </w:t>
      </w:r>
      <w:r w:rsidR="00CC2DFA">
        <w:t>should</w:t>
      </w:r>
      <w:r w:rsidR="008D09C1">
        <w:t xml:space="preserve"> </w:t>
      </w:r>
      <w:r w:rsidR="00F056BB">
        <w:t>self-assess</w:t>
      </w:r>
      <w:r w:rsidR="008D09C1">
        <w:t xml:space="preserve"> their personal liabilities under circumstances of a Hendra case</w:t>
      </w:r>
      <w:r w:rsidR="00F056BB">
        <w:t>, a case of human infection, or a suspect case at events they hold.</w:t>
      </w:r>
      <w:r w:rsidR="00A01031" w:rsidRPr="00A01031">
        <w:rPr>
          <w:rFonts w:ascii="Calibri" w:hAnsi="Calibri" w:cs="Calibri"/>
          <w:b/>
          <w:bCs/>
          <w:sz w:val="32"/>
          <w:szCs w:val="32"/>
          <w:lang w:val="en-US"/>
        </w:rPr>
        <w:t xml:space="preserve"> </w:t>
      </w:r>
    </w:p>
    <w:p w:rsidR="001907EF" w:rsidRPr="00C37F7B" w:rsidRDefault="00A01031" w:rsidP="00A751B2">
      <w:r w:rsidRPr="00A01031">
        <w:rPr>
          <w:rFonts w:ascii="Calibri" w:hAnsi="Calibri" w:cs="Calibri"/>
          <w:b/>
          <w:bCs/>
          <w:lang w:val="en-US"/>
        </w:rPr>
        <w:t xml:space="preserve">Given the advice obtained by EA from </w:t>
      </w:r>
      <w:proofErr w:type="spellStart"/>
      <w:r w:rsidRPr="00A01031">
        <w:rPr>
          <w:rFonts w:ascii="Calibri" w:hAnsi="Calibri" w:cs="Calibri"/>
          <w:b/>
          <w:bCs/>
          <w:lang w:val="en-US"/>
        </w:rPr>
        <w:t>Gow</w:t>
      </w:r>
      <w:proofErr w:type="spellEnd"/>
      <w:r w:rsidRPr="00A01031">
        <w:rPr>
          <w:rFonts w:ascii="Calibri" w:hAnsi="Calibri" w:cs="Calibri"/>
          <w:b/>
          <w:bCs/>
          <w:lang w:val="en-US"/>
        </w:rPr>
        <w:t xml:space="preserve"> Gates</w:t>
      </w:r>
      <w:r>
        <w:rPr>
          <w:rFonts w:ascii="Calibri" w:hAnsi="Calibri" w:cs="Calibri"/>
          <w:b/>
          <w:bCs/>
          <w:lang w:val="en-US"/>
        </w:rPr>
        <w:t>, however,</w:t>
      </w:r>
      <w:r w:rsidRPr="00A01031">
        <w:rPr>
          <w:rFonts w:ascii="Calibri" w:hAnsi="Calibri" w:cs="Calibri"/>
          <w:b/>
          <w:bCs/>
          <w:lang w:val="en-US"/>
        </w:rPr>
        <w:t xml:space="preserve"> </w:t>
      </w:r>
      <w:r>
        <w:rPr>
          <w:rFonts w:ascii="Calibri" w:hAnsi="Calibri" w:cs="Calibri"/>
          <w:b/>
          <w:bCs/>
          <w:lang w:val="en-US"/>
        </w:rPr>
        <w:t>EV</w:t>
      </w:r>
      <w:r w:rsidRPr="00A01031">
        <w:rPr>
          <w:rFonts w:ascii="Calibri" w:hAnsi="Calibri" w:cs="Calibri"/>
          <w:b/>
          <w:bCs/>
          <w:lang w:val="en-US"/>
        </w:rPr>
        <w:t xml:space="preserve"> does NOT recommend that any club or event grant an indemnity of the type being distributed by EVA</w:t>
      </w:r>
      <w:r w:rsidR="00E300BF">
        <w:rPr>
          <w:rFonts w:ascii="Calibri" w:hAnsi="Calibri" w:cs="Calibri"/>
          <w:b/>
          <w:bCs/>
          <w:lang w:val="en-US"/>
        </w:rPr>
        <w:t>.</w:t>
      </w:r>
    </w:p>
    <w:p w:rsidR="001907EF" w:rsidRPr="00C37F7B" w:rsidRDefault="001907EF" w:rsidP="00A751B2"/>
    <w:p w:rsidR="00C65C93" w:rsidRPr="00C37F7B" w:rsidRDefault="00C65C93" w:rsidP="00A751B2"/>
    <w:sectPr w:rsidR="00C65C93" w:rsidRPr="00C37F7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27A" w:rsidRDefault="007D427A" w:rsidP="00DE55EA">
      <w:pPr>
        <w:spacing w:after="0" w:line="240" w:lineRule="auto"/>
      </w:pPr>
      <w:r>
        <w:separator/>
      </w:r>
    </w:p>
  </w:endnote>
  <w:endnote w:type="continuationSeparator" w:id="0">
    <w:p w:rsidR="007D427A" w:rsidRDefault="007D427A" w:rsidP="00DE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EA" w:rsidRDefault="00DE5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EA" w:rsidRDefault="00DE55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EA" w:rsidRDefault="00DE5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27A" w:rsidRDefault="007D427A" w:rsidP="00DE55EA">
      <w:pPr>
        <w:spacing w:after="0" w:line="240" w:lineRule="auto"/>
      </w:pPr>
      <w:r>
        <w:separator/>
      </w:r>
    </w:p>
  </w:footnote>
  <w:footnote w:type="continuationSeparator" w:id="0">
    <w:p w:rsidR="007D427A" w:rsidRDefault="007D427A" w:rsidP="00DE5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EA" w:rsidRDefault="00DE55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EA" w:rsidRDefault="00DE55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EA" w:rsidRDefault="00DE5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32A13"/>
    <w:multiLevelType w:val="hybridMultilevel"/>
    <w:tmpl w:val="C8D297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rwick Vale">
    <w15:presenceInfo w15:providerId="Windows Live" w15:userId="f6bbc35442b77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93"/>
    <w:rsid w:val="00001036"/>
    <w:rsid w:val="00001ED4"/>
    <w:rsid w:val="00004DBC"/>
    <w:rsid w:val="000053A3"/>
    <w:rsid w:val="000100A3"/>
    <w:rsid w:val="000106BD"/>
    <w:rsid w:val="00011BE6"/>
    <w:rsid w:val="0001272E"/>
    <w:rsid w:val="00012813"/>
    <w:rsid w:val="0001462C"/>
    <w:rsid w:val="00015837"/>
    <w:rsid w:val="0002318D"/>
    <w:rsid w:val="0002360C"/>
    <w:rsid w:val="00023B6E"/>
    <w:rsid w:val="00026B25"/>
    <w:rsid w:val="00030C69"/>
    <w:rsid w:val="000318D4"/>
    <w:rsid w:val="000344BF"/>
    <w:rsid w:val="000351BC"/>
    <w:rsid w:val="00035530"/>
    <w:rsid w:val="00035E1F"/>
    <w:rsid w:val="00036972"/>
    <w:rsid w:val="00037380"/>
    <w:rsid w:val="00037812"/>
    <w:rsid w:val="00037EAB"/>
    <w:rsid w:val="000401A1"/>
    <w:rsid w:val="000403DF"/>
    <w:rsid w:val="000415AE"/>
    <w:rsid w:val="00043E9C"/>
    <w:rsid w:val="000471DA"/>
    <w:rsid w:val="0004736F"/>
    <w:rsid w:val="000507C5"/>
    <w:rsid w:val="0005657A"/>
    <w:rsid w:val="000576D7"/>
    <w:rsid w:val="00057CDB"/>
    <w:rsid w:val="00060FAB"/>
    <w:rsid w:val="00061E26"/>
    <w:rsid w:val="00063782"/>
    <w:rsid w:val="000653A8"/>
    <w:rsid w:val="00073271"/>
    <w:rsid w:val="00073A35"/>
    <w:rsid w:val="000770AF"/>
    <w:rsid w:val="0008121B"/>
    <w:rsid w:val="00082B64"/>
    <w:rsid w:val="00083702"/>
    <w:rsid w:val="00083DBE"/>
    <w:rsid w:val="00085814"/>
    <w:rsid w:val="00086B21"/>
    <w:rsid w:val="00087305"/>
    <w:rsid w:val="0009038E"/>
    <w:rsid w:val="00092E16"/>
    <w:rsid w:val="000A0506"/>
    <w:rsid w:val="000A122B"/>
    <w:rsid w:val="000A3416"/>
    <w:rsid w:val="000A4A80"/>
    <w:rsid w:val="000A5917"/>
    <w:rsid w:val="000A7261"/>
    <w:rsid w:val="000B047B"/>
    <w:rsid w:val="000B1154"/>
    <w:rsid w:val="000B14FD"/>
    <w:rsid w:val="000B2AC4"/>
    <w:rsid w:val="000B32ED"/>
    <w:rsid w:val="000B449D"/>
    <w:rsid w:val="000B4563"/>
    <w:rsid w:val="000B5AF5"/>
    <w:rsid w:val="000B61BE"/>
    <w:rsid w:val="000B6F2B"/>
    <w:rsid w:val="000C09CA"/>
    <w:rsid w:val="000C2781"/>
    <w:rsid w:val="000C36E3"/>
    <w:rsid w:val="000C4A13"/>
    <w:rsid w:val="000C4B7A"/>
    <w:rsid w:val="000C68DD"/>
    <w:rsid w:val="000C7C4C"/>
    <w:rsid w:val="000C7E85"/>
    <w:rsid w:val="000D0105"/>
    <w:rsid w:val="000D0CAA"/>
    <w:rsid w:val="000D0ED7"/>
    <w:rsid w:val="000D1A39"/>
    <w:rsid w:val="000D2ACB"/>
    <w:rsid w:val="000D4D76"/>
    <w:rsid w:val="000D6B0E"/>
    <w:rsid w:val="000D729C"/>
    <w:rsid w:val="000D7560"/>
    <w:rsid w:val="000D7E5E"/>
    <w:rsid w:val="000E0416"/>
    <w:rsid w:val="000E18D0"/>
    <w:rsid w:val="000E3C6B"/>
    <w:rsid w:val="000E78E7"/>
    <w:rsid w:val="000F278A"/>
    <w:rsid w:val="000F2DFF"/>
    <w:rsid w:val="000F4D49"/>
    <w:rsid w:val="000F527B"/>
    <w:rsid w:val="000F7104"/>
    <w:rsid w:val="001008BD"/>
    <w:rsid w:val="00103C50"/>
    <w:rsid w:val="00111758"/>
    <w:rsid w:val="00111A16"/>
    <w:rsid w:val="00115814"/>
    <w:rsid w:val="00117A9C"/>
    <w:rsid w:val="00120DA2"/>
    <w:rsid w:val="0012166C"/>
    <w:rsid w:val="00122492"/>
    <w:rsid w:val="00122768"/>
    <w:rsid w:val="0012355D"/>
    <w:rsid w:val="001249F7"/>
    <w:rsid w:val="00124F8F"/>
    <w:rsid w:val="0012557B"/>
    <w:rsid w:val="00125698"/>
    <w:rsid w:val="00126C5A"/>
    <w:rsid w:val="00127F17"/>
    <w:rsid w:val="00130476"/>
    <w:rsid w:val="00134632"/>
    <w:rsid w:val="00136D33"/>
    <w:rsid w:val="00137688"/>
    <w:rsid w:val="00140603"/>
    <w:rsid w:val="00141E56"/>
    <w:rsid w:val="0014207C"/>
    <w:rsid w:val="00142885"/>
    <w:rsid w:val="001436E0"/>
    <w:rsid w:val="00143C72"/>
    <w:rsid w:val="00144B96"/>
    <w:rsid w:val="00155A02"/>
    <w:rsid w:val="00155A84"/>
    <w:rsid w:val="00155F8C"/>
    <w:rsid w:val="00157B79"/>
    <w:rsid w:val="001610C0"/>
    <w:rsid w:val="00162261"/>
    <w:rsid w:val="00172234"/>
    <w:rsid w:val="001736B0"/>
    <w:rsid w:val="00173E0E"/>
    <w:rsid w:val="00175B12"/>
    <w:rsid w:val="0017670C"/>
    <w:rsid w:val="00181B80"/>
    <w:rsid w:val="00184A2C"/>
    <w:rsid w:val="001907EF"/>
    <w:rsid w:val="001918E8"/>
    <w:rsid w:val="00193AAA"/>
    <w:rsid w:val="001951ED"/>
    <w:rsid w:val="001A256B"/>
    <w:rsid w:val="001A2D20"/>
    <w:rsid w:val="001A3B39"/>
    <w:rsid w:val="001A5714"/>
    <w:rsid w:val="001A6DE6"/>
    <w:rsid w:val="001A7257"/>
    <w:rsid w:val="001B0319"/>
    <w:rsid w:val="001B1417"/>
    <w:rsid w:val="001B1C41"/>
    <w:rsid w:val="001B25CA"/>
    <w:rsid w:val="001B3379"/>
    <w:rsid w:val="001B3474"/>
    <w:rsid w:val="001B3E30"/>
    <w:rsid w:val="001B45C7"/>
    <w:rsid w:val="001B757A"/>
    <w:rsid w:val="001C4265"/>
    <w:rsid w:val="001C426F"/>
    <w:rsid w:val="001C4BD4"/>
    <w:rsid w:val="001C68A4"/>
    <w:rsid w:val="001D21E8"/>
    <w:rsid w:val="001D25A7"/>
    <w:rsid w:val="001D36AF"/>
    <w:rsid w:val="001E1693"/>
    <w:rsid w:val="001E2BB3"/>
    <w:rsid w:val="001E373D"/>
    <w:rsid w:val="001E3C0B"/>
    <w:rsid w:val="001E5E37"/>
    <w:rsid w:val="001E6D2E"/>
    <w:rsid w:val="001F0686"/>
    <w:rsid w:val="001F0E7B"/>
    <w:rsid w:val="001F4BCC"/>
    <w:rsid w:val="001F5CDF"/>
    <w:rsid w:val="001F5F39"/>
    <w:rsid w:val="001F6481"/>
    <w:rsid w:val="001F6FF4"/>
    <w:rsid w:val="00200A2C"/>
    <w:rsid w:val="00201222"/>
    <w:rsid w:val="00201FC0"/>
    <w:rsid w:val="002045FF"/>
    <w:rsid w:val="00210C51"/>
    <w:rsid w:val="0021325F"/>
    <w:rsid w:val="00213641"/>
    <w:rsid w:val="002139D3"/>
    <w:rsid w:val="002162A6"/>
    <w:rsid w:val="0021735A"/>
    <w:rsid w:val="002176AA"/>
    <w:rsid w:val="002204CD"/>
    <w:rsid w:val="00220C96"/>
    <w:rsid w:val="00223790"/>
    <w:rsid w:val="002306FD"/>
    <w:rsid w:val="00230996"/>
    <w:rsid w:val="00236F63"/>
    <w:rsid w:val="002400C1"/>
    <w:rsid w:val="00247480"/>
    <w:rsid w:val="002500F2"/>
    <w:rsid w:val="00252B0F"/>
    <w:rsid w:val="00253ACE"/>
    <w:rsid w:val="002550FB"/>
    <w:rsid w:val="0025511F"/>
    <w:rsid w:val="00255201"/>
    <w:rsid w:val="002568CC"/>
    <w:rsid w:val="002600FD"/>
    <w:rsid w:val="0026059D"/>
    <w:rsid w:val="00260F77"/>
    <w:rsid w:val="002624C4"/>
    <w:rsid w:val="00263195"/>
    <w:rsid w:val="00263EAC"/>
    <w:rsid w:val="00265003"/>
    <w:rsid w:val="002650A7"/>
    <w:rsid w:val="00265E3C"/>
    <w:rsid w:val="002665A6"/>
    <w:rsid w:val="00267292"/>
    <w:rsid w:val="00270BA3"/>
    <w:rsid w:val="00272950"/>
    <w:rsid w:val="00274D07"/>
    <w:rsid w:val="00274E1C"/>
    <w:rsid w:val="002756E3"/>
    <w:rsid w:val="00276A00"/>
    <w:rsid w:val="00281FDD"/>
    <w:rsid w:val="00283CCB"/>
    <w:rsid w:val="00284F46"/>
    <w:rsid w:val="00285EA0"/>
    <w:rsid w:val="00285F29"/>
    <w:rsid w:val="002906E5"/>
    <w:rsid w:val="00292B2A"/>
    <w:rsid w:val="00294065"/>
    <w:rsid w:val="002943CE"/>
    <w:rsid w:val="00295AC0"/>
    <w:rsid w:val="00297317"/>
    <w:rsid w:val="002A3BA9"/>
    <w:rsid w:val="002A5688"/>
    <w:rsid w:val="002A6DFE"/>
    <w:rsid w:val="002A7E67"/>
    <w:rsid w:val="002B068F"/>
    <w:rsid w:val="002B069F"/>
    <w:rsid w:val="002B258A"/>
    <w:rsid w:val="002B61FE"/>
    <w:rsid w:val="002B6CC6"/>
    <w:rsid w:val="002C0917"/>
    <w:rsid w:val="002C20AC"/>
    <w:rsid w:val="002C5175"/>
    <w:rsid w:val="002C5BC2"/>
    <w:rsid w:val="002D07FA"/>
    <w:rsid w:val="002D0A2C"/>
    <w:rsid w:val="002D1EF9"/>
    <w:rsid w:val="002D24E2"/>
    <w:rsid w:val="002D57B9"/>
    <w:rsid w:val="002E043B"/>
    <w:rsid w:val="002E4140"/>
    <w:rsid w:val="002E57C9"/>
    <w:rsid w:val="002F0080"/>
    <w:rsid w:val="002F0860"/>
    <w:rsid w:val="002F0D34"/>
    <w:rsid w:val="002F11AD"/>
    <w:rsid w:val="002F1DCD"/>
    <w:rsid w:val="002F32DE"/>
    <w:rsid w:val="002F5FB0"/>
    <w:rsid w:val="002F609A"/>
    <w:rsid w:val="0030029F"/>
    <w:rsid w:val="003021F3"/>
    <w:rsid w:val="00305E80"/>
    <w:rsid w:val="003110D2"/>
    <w:rsid w:val="003126CA"/>
    <w:rsid w:val="003126D0"/>
    <w:rsid w:val="00315222"/>
    <w:rsid w:val="00317B8C"/>
    <w:rsid w:val="003203E1"/>
    <w:rsid w:val="0032072B"/>
    <w:rsid w:val="00322592"/>
    <w:rsid w:val="00323D81"/>
    <w:rsid w:val="00325F47"/>
    <w:rsid w:val="003276FD"/>
    <w:rsid w:val="00327722"/>
    <w:rsid w:val="00332265"/>
    <w:rsid w:val="00333A0F"/>
    <w:rsid w:val="00333C53"/>
    <w:rsid w:val="00334D55"/>
    <w:rsid w:val="00340012"/>
    <w:rsid w:val="0034006E"/>
    <w:rsid w:val="00341544"/>
    <w:rsid w:val="00343E08"/>
    <w:rsid w:val="00345780"/>
    <w:rsid w:val="00350BDC"/>
    <w:rsid w:val="00356D0A"/>
    <w:rsid w:val="00357C8B"/>
    <w:rsid w:val="0036046C"/>
    <w:rsid w:val="00363E2E"/>
    <w:rsid w:val="003650D9"/>
    <w:rsid w:val="003654FB"/>
    <w:rsid w:val="00365B75"/>
    <w:rsid w:val="00366E06"/>
    <w:rsid w:val="00370154"/>
    <w:rsid w:val="00371E2B"/>
    <w:rsid w:val="003754FD"/>
    <w:rsid w:val="00383D80"/>
    <w:rsid w:val="00383E25"/>
    <w:rsid w:val="003843D1"/>
    <w:rsid w:val="00384CF4"/>
    <w:rsid w:val="0038567B"/>
    <w:rsid w:val="00386523"/>
    <w:rsid w:val="003904AA"/>
    <w:rsid w:val="00391D76"/>
    <w:rsid w:val="00391E5E"/>
    <w:rsid w:val="003925DE"/>
    <w:rsid w:val="00394514"/>
    <w:rsid w:val="00395E3A"/>
    <w:rsid w:val="003A1A46"/>
    <w:rsid w:val="003A341C"/>
    <w:rsid w:val="003A7650"/>
    <w:rsid w:val="003B04B2"/>
    <w:rsid w:val="003B19E9"/>
    <w:rsid w:val="003B3716"/>
    <w:rsid w:val="003B4F42"/>
    <w:rsid w:val="003B765D"/>
    <w:rsid w:val="003B7897"/>
    <w:rsid w:val="003B78B3"/>
    <w:rsid w:val="003C177C"/>
    <w:rsid w:val="003C7A33"/>
    <w:rsid w:val="003D0003"/>
    <w:rsid w:val="003D285A"/>
    <w:rsid w:val="003D6ED0"/>
    <w:rsid w:val="003D71ED"/>
    <w:rsid w:val="003D7586"/>
    <w:rsid w:val="003E0CAF"/>
    <w:rsid w:val="003E1C3D"/>
    <w:rsid w:val="003E2419"/>
    <w:rsid w:val="003E58F6"/>
    <w:rsid w:val="003E5E3D"/>
    <w:rsid w:val="003E63B1"/>
    <w:rsid w:val="003E73DC"/>
    <w:rsid w:val="003E7994"/>
    <w:rsid w:val="003F1770"/>
    <w:rsid w:val="003F5412"/>
    <w:rsid w:val="003F5DF6"/>
    <w:rsid w:val="003F6498"/>
    <w:rsid w:val="003F717E"/>
    <w:rsid w:val="003F71C1"/>
    <w:rsid w:val="004053A0"/>
    <w:rsid w:val="004114CD"/>
    <w:rsid w:val="00411F3C"/>
    <w:rsid w:val="004129B7"/>
    <w:rsid w:val="00413276"/>
    <w:rsid w:val="00413DF5"/>
    <w:rsid w:val="00415D0D"/>
    <w:rsid w:val="00420E96"/>
    <w:rsid w:val="00421C34"/>
    <w:rsid w:val="00423C91"/>
    <w:rsid w:val="0042651F"/>
    <w:rsid w:val="0043161F"/>
    <w:rsid w:val="00432ADB"/>
    <w:rsid w:val="00433FE9"/>
    <w:rsid w:val="0043556D"/>
    <w:rsid w:val="00437B39"/>
    <w:rsid w:val="00442237"/>
    <w:rsid w:val="0044625E"/>
    <w:rsid w:val="00454B4B"/>
    <w:rsid w:val="0045773D"/>
    <w:rsid w:val="00460838"/>
    <w:rsid w:val="00463277"/>
    <w:rsid w:val="00463573"/>
    <w:rsid w:val="004636F9"/>
    <w:rsid w:val="00463C79"/>
    <w:rsid w:val="0046560E"/>
    <w:rsid w:val="00467E18"/>
    <w:rsid w:val="00467EDC"/>
    <w:rsid w:val="00470837"/>
    <w:rsid w:val="004708CE"/>
    <w:rsid w:val="004737E5"/>
    <w:rsid w:val="00473E5D"/>
    <w:rsid w:val="0047757C"/>
    <w:rsid w:val="00477E67"/>
    <w:rsid w:val="00480493"/>
    <w:rsid w:val="00482FC3"/>
    <w:rsid w:val="00483460"/>
    <w:rsid w:val="004905A2"/>
    <w:rsid w:val="00491CAA"/>
    <w:rsid w:val="00492E00"/>
    <w:rsid w:val="004933DF"/>
    <w:rsid w:val="004947BA"/>
    <w:rsid w:val="004A1870"/>
    <w:rsid w:val="004A248E"/>
    <w:rsid w:val="004A2D24"/>
    <w:rsid w:val="004A4B22"/>
    <w:rsid w:val="004A6ACB"/>
    <w:rsid w:val="004A6C75"/>
    <w:rsid w:val="004B0241"/>
    <w:rsid w:val="004B51F2"/>
    <w:rsid w:val="004B5725"/>
    <w:rsid w:val="004B796C"/>
    <w:rsid w:val="004C24D2"/>
    <w:rsid w:val="004C2617"/>
    <w:rsid w:val="004C4A3F"/>
    <w:rsid w:val="004C6B0F"/>
    <w:rsid w:val="004D39A8"/>
    <w:rsid w:val="004D3B81"/>
    <w:rsid w:val="004D4528"/>
    <w:rsid w:val="004D7ED0"/>
    <w:rsid w:val="004E1B83"/>
    <w:rsid w:val="004E3641"/>
    <w:rsid w:val="004E42D1"/>
    <w:rsid w:val="004E5794"/>
    <w:rsid w:val="004F0BD6"/>
    <w:rsid w:val="004F2F64"/>
    <w:rsid w:val="004F3892"/>
    <w:rsid w:val="004F65B4"/>
    <w:rsid w:val="004F74C9"/>
    <w:rsid w:val="0050288C"/>
    <w:rsid w:val="00503197"/>
    <w:rsid w:val="00505201"/>
    <w:rsid w:val="00505E56"/>
    <w:rsid w:val="00506053"/>
    <w:rsid w:val="00510297"/>
    <w:rsid w:val="00510A3F"/>
    <w:rsid w:val="00511780"/>
    <w:rsid w:val="00514D63"/>
    <w:rsid w:val="00522BEB"/>
    <w:rsid w:val="005254E7"/>
    <w:rsid w:val="00525CFA"/>
    <w:rsid w:val="00530652"/>
    <w:rsid w:val="005306AC"/>
    <w:rsid w:val="00532929"/>
    <w:rsid w:val="00533FB9"/>
    <w:rsid w:val="00534E5F"/>
    <w:rsid w:val="00540FDB"/>
    <w:rsid w:val="00542123"/>
    <w:rsid w:val="00543789"/>
    <w:rsid w:val="00543839"/>
    <w:rsid w:val="00545E69"/>
    <w:rsid w:val="005518A1"/>
    <w:rsid w:val="00551EBA"/>
    <w:rsid w:val="005525CF"/>
    <w:rsid w:val="00554645"/>
    <w:rsid w:val="005549BC"/>
    <w:rsid w:val="005551BC"/>
    <w:rsid w:val="00557500"/>
    <w:rsid w:val="0055762B"/>
    <w:rsid w:val="0055780D"/>
    <w:rsid w:val="00557857"/>
    <w:rsid w:val="0056376B"/>
    <w:rsid w:val="0056582B"/>
    <w:rsid w:val="005662EC"/>
    <w:rsid w:val="00567137"/>
    <w:rsid w:val="00571443"/>
    <w:rsid w:val="00572D89"/>
    <w:rsid w:val="005730A1"/>
    <w:rsid w:val="00574F74"/>
    <w:rsid w:val="005760C7"/>
    <w:rsid w:val="00576804"/>
    <w:rsid w:val="00577C2F"/>
    <w:rsid w:val="005834B6"/>
    <w:rsid w:val="00586681"/>
    <w:rsid w:val="005868B9"/>
    <w:rsid w:val="0059283D"/>
    <w:rsid w:val="005949B8"/>
    <w:rsid w:val="005A0E22"/>
    <w:rsid w:val="005A3C05"/>
    <w:rsid w:val="005A3E8E"/>
    <w:rsid w:val="005A4070"/>
    <w:rsid w:val="005A5257"/>
    <w:rsid w:val="005A5787"/>
    <w:rsid w:val="005A7659"/>
    <w:rsid w:val="005B095A"/>
    <w:rsid w:val="005B13BC"/>
    <w:rsid w:val="005B4074"/>
    <w:rsid w:val="005B71E6"/>
    <w:rsid w:val="005D27DB"/>
    <w:rsid w:val="005D591A"/>
    <w:rsid w:val="005D6DF8"/>
    <w:rsid w:val="005E209B"/>
    <w:rsid w:val="005E663A"/>
    <w:rsid w:val="005F0061"/>
    <w:rsid w:val="005F197F"/>
    <w:rsid w:val="005F2CCC"/>
    <w:rsid w:val="005F4306"/>
    <w:rsid w:val="005F5346"/>
    <w:rsid w:val="005F53E6"/>
    <w:rsid w:val="005F5616"/>
    <w:rsid w:val="005F6042"/>
    <w:rsid w:val="005F6228"/>
    <w:rsid w:val="00600B6B"/>
    <w:rsid w:val="00602B90"/>
    <w:rsid w:val="00604197"/>
    <w:rsid w:val="00607049"/>
    <w:rsid w:val="00607124"/>
    <w:rsid w:val="0061023F"/>
    <w:rsid w:val="006121D4"/>
    <w:rsid w:val="0061224A"/>
    <w:rsid w:val="006123B6"/>
    <w:rsid w:val="006148FC"/>
    <w:rsid w:val="00622F36"/>
    <w:rsid w:val="0062484F"/>
    <w:rsid w:val="00624EB1"/>
    <w:rsid w:val="00625AF8"/>
    <w:rsid w:val="006262F7"/>
    <w:rsid w:val="006267C8"/>
    <w:rsid w:val="006332CF"/>
    <w:rsid w:val="00633FA7"/>
    <w:rsid w:val="006361AE"/>
    <w:rsid w:val="00643E13"/>
    <w:rsid w:val="006450FC"/>
    <w:rsid w:val="00651FC0"/>
    <w:rsid w:val="00652873"/>
    <w:rsid w:val="0065741E"/>
    <w:rsid w:val="006604B2"/>
    <w:rsid w:val="00660825"/>
    <w:rsid w:val="00662781"/>
    <w:rsid w:val="00664707"/>
    <w:rsid w:val="006647D8"/>
    <w:rsid w:val="00664D97"/>
    <w:rsid w:val="006653F4"/>
    <w:rsid w:val="00666016"/>
    <w:rsid w:val="0067143C"/>
    <w:rsid w:val="00673546"/>
    <w:rsid w:val="00673AD2"/>
    <w:rsid w:val="006760C8"/>
    <w:rsid w:val="00677D30"/>
    <w:rsid w:val="006833B1"/>
    <w:rsid w:val="00683C0B"/>
    <w:rsid w:val="00683CBF"/>
    <w:rsid w:val="00690505"/>
    <w:rsid w:val="00695E95"/>
    <w:rsid w:val="006A1946"/>
    <w:rsid w:val="006A2A9C"/>
    <w:rsid w:val="006A30EE"/>
    <w:rsid w:val="006A4042"/>
    <w:rsid w:val="006A435B"/>
    <w:rsid w:val="006A6E38"/>
    <w:rsid w:val="006B03C7"/>
    <w:rsid w:val="006B205F"/>
    <w:rsid w:val="006B3243"/>
    <w:rsid w:val="006C3E57"/>
    <w:rsid w:val="006C4F9F"/>
    <w:rsid w:val="006C51D5"/>
    <w:rsid w:val="006C60AC"/>
    <w:rsid w:val="006E22D5"/>
    <w:rsid w:val="006E5591"/>
    <w:rsid w:val="006E706A"/>
    <w:rsid w:val="006F43E9"/>
    <w:rsid w:val="006F6B7F"/>
    <w:rsid w:val="006F7588"/>
    <w:rsid w:val="006F7B8E"/>
    <w:rsid w:val="007030F7"/>
    <w:rsid w:val="00703AC8"/>
    <w:rsid w:val="00704E38"/>
    <w:rsid w:val="00704E81"/>
    <w:rsid w:val="0070550A"/>
    <w:rsid w:val="00713B5B"/>
    <w:rsid w:val="0071693F"/>
    <w:rsid w:val="00716D16"/>
    <w:rsid w:val="00721B89"/>
    <w:rsid w:val="007236F7"/>
    <w:rsid w:val="00726386"/>
    <w:rsid w:val="007303F2"/>
    <w:rsid w:val="007320FB"/>
    <w:rsid w:val="00732D50"/>
    <w:rsid w:val="00733CCB"/>
    <w:rsid w:val="00734BDD"/>
    <w:rsid w:val="007360A0"/>
    <w:rsid w:val="00740196"/>
    <w:rsid w:val="00740AEE"/>
    <w:rsid w:val="00742375"/>
    <w:rsid w:val="00742CF1"/>
    <w:rsid w:val="00742FF8"/>
    <w:rsid w:val="00743599"/>
    <w:rsid w:val="00746539"/>
    <w:rsid w:val="00746C66"/>
    <w:rsid w:val="00747F1D"/>
    <w:rsid w:val="00750AF5"/>
    <w:rsid w:val="00751362"/>
    <w:rsid w:val="00751B2E"/>
    <w:rsid w:val="00752B7C"/>
    <w:rsid w:val="0075312D"/>
    <w:rsid w:val="0075434F"/>
    <w:rsid w:val="007559CF"/>
    <w:rsid w:val="007563E5"/>
    <w:rsid w:val="00756FB5"/>
    <w:rsid w:val="0075713D"/>
    <w:rsid w:val="007573EE"/>
    <w:rsid w:val="007579DE"/>
    <w:rsid w:val="00762555"/>
    <w:rsid w:val="00762C3E"/>
    <w:rsid w:val="00765BF9"/>
    <w:rsid w:val="0076683D"/>
    <w:rsid w:val="00766CD3"/>
    <w:rsid w:val="00772167"/>
    <w:rsid w:val="007723A8"/>
    <w:rsid w:val="00772555"/>
    <w:rsid w:val="00773206"/>
    <w:rsid w:val="00773D4A"/>
    <w:rsid w:val="00776172"/>
    <w:rsid w:val="00776892"/>
    <w:rsid w:val="00780111"/>
    <w:rsid w:val="00780BA4"/>
    <w:rsid w:val="00783B71"/>
    <w:rsid w:val="007840FE"/>
    <w:rsid w:val="00784530"/>
    <w:rsid w:val="007845CC"/>
    <w:rsid w:val="007851D6"/>
    <w:rsid w:val="00786331"/>
    <w:rsid w:val="007927C9"/>
    <w:rsid w:val="0079344F"/>
    <w:rsid w:val="0079456B"/>
    <w:rsid w:val="00794BB6"/>
    <w:rsid w:val="007950DD"/>
    <w:rsid w:val="007A09BE"/>
    <w:rsid w:val="007A1AC2"/>
    <w:rsid w:val="007A1F45"/>
    <w:rsid w:val="007A34FD"/>
    <w:rsid w:val="007A3833"/>
    <w:rsid w:val="007A5E9C"/>
    <w:rsid w:val="007A7442"/>
    <w:rsid w:val="007B0C6E"/>
    <w:rsid w:val="007B4949"/>
    <w:rsid w:val="007B6855"/>
    <w:rsid w:val="007B721A"/>
    <w:rsid w:val="007C0C01"/>
    <w:rsid w:val="007C0F45"/>
    <w:rsid w:val="007C3607"/>
    <w:rsid w:val="007C54E4"/>
    <w:rsid w:val="007C610D"/>
    <w:rsid w:val="007C613F"/>
    <w:rsid w:val="007C67F9"/>
    <w:rsid w:val="007D0F19"/>
    <w:rsid w:val="007D275C"/>
    <w:rsid w:val="007D3725"/>
    <w:rsid w:val="007D427A"/>
    <w:rsid w:val="007D5007"/>
    <w:rsid w:val="007E0738"/>
    <w:rsid w:val="007E1CEA"/>
    <w:rsid w:val="007E1D00"/>
    <w:rsid w:val="007E7428"/>
    <w:rsid w:val="007F1877"/>
    <w:rsid w:val="007F19BE"/>
    <w:rsid w:val="007F1C91"/>
    <w:rsid w:val="007F29CF"/>
    <w:rsid w:val="007F2F52"/>
    <w:rsid w:val="007F3480"/>
    <w:rsid w:val="007F6504"/>
    <w:rsid w:val="007F657F"/>
    <w:rsid w:val="008024C7"/>
    <w:rsid w:val="00802DCA"/>
    <w:rsid w:val="00803A66"/>
    <w:rsid w:val="00805C59"/>
    <w:rsid w:val="00805C6E"/>
    <w:rsid w:val="00806923"/>
    <w:rsid w:val="00806BE0"/>
    <w:rsid w:val="008114FD"/>
    <w:rsid w:val="0081260B"/>
    <w:rsid w:val="00812BDA"/>
    <w:rsid w:val="00814164"/>
    <w:rsid w:val="008160BD"/>
    <w:rsid w:val="0081728E"/>
    <w:rsid w:val="008174C5"/>
    <w:rsid w:val="00821E18"/>
    <w:rsid w:val="00831BE8"/>
    <w:rsid w:val="00833FAC"/>
    <w:rsid w:val="0083540A"/>
    <w:rsid w:val="0083776F"/>
    <w:rsid w:val="00837ADD"/>
    <w:rsid w:val="0084011F"/>
    <w:rsid w:val="00841F94"/>
    <w:rsid w:val="008436BD"/>
    <w:rsid w:val="0084400C"/>
    <w:rsid w:val="00844250"/>
    <w:rsid w:val="008516CC"/>
    <w:rsid w:val="008533DD"/>
    <w:rsid w:val="00854043"/>
    <w:rsid w:val="00855232"/>
    <w:rsid w:val="0085629D"/>
    <w:rsid w:val="008567C0"/>
    <w:rsid w:val="00862F25"/>
    <w:rsid w:val="0086546F"/>
    <w:rsid w:val="008702B4"/>
    <w:rsid w:val="008718CE"/>
    <w:rsid w:val="00871AE2"/>
    <w:rsid w:val="00872757"/>
    <w:rsid w:val="00872BC3"/>
    <w:rsid w:val="00872E99"/>
    <w:rsid w:val="00875654"/>
    <w:rsid w:val="00881300"/>
    <w:rsid w:val="00884D32"/>
    <w:rsid w:val="00886312"/>
    <w:rsid w:val="008872A2"/>
    <w:rsid w:val="008872B3"/>
    <w:rsid w:val="00887BAE"/>
    <w:rsid w:val="00890290"/>
    <w:rsid w:val="008912D5"/>
    <w:rsid w:val="008948C7"/>
    <w:rsid w:val="00895BCB"/>
    <w:rsid w:val="00896851"/>
    <w:rsid w:val="008968C8"/>
    <w:rsid w:val="00897A30"/>
    <w:rsid w:val="008A6D27"/>
    <w:rsid w:val="008A7ACE"/>
    <w:rsid w:val="008B02C3"/>
    <w:rsid w:val="008B08FE"/>
    <w:rsid w:val="008B0A6D"/>
    <w:rsid w:val="008B445C"/>
    <w:rsid w:val="008B4851"/>
    <w:rsid w:val="008B48C4"/>
    <w:rsid w:val="008B61DE"/>
    <w:rsid w:val="008B6B72"/>
    <w:rsid w:val="008B6C10"/>
    <w:rsid w:val="008B73F2"/>
    <w:rsid w:val="008C052C"/>
    <w:rsid w:val="008C1697"/>
    <w:rsid w:val="008C1BC9"/>
    <w:rsid w:val="008D06A0"/>
    <w:rsid w:val="008D09C1"/>
    <w:rsid w:val="008D2283"/>
    <w:rsid w:val="008D6A64"/>
    <w:rsid w:val="008E093B"/>
    <w:rsid w:val="008E0B36"/>
    <w:rsid w:val="008E2A01"/>
    <w:rsid w:val="008E5198"/>
    <w:rsid w:val="008E5624"/>
    <w:rsid w:val="008E59BF"/>
    <w:rsid w:val="008E6C78"/>
    <w:rsid w:val="008E7C52"/>
    <w:rsid w:val="008F6494"/>
    <w:rsid w:val="008F6A3F"/>
    <w:rsid w:val="008F7F49"/>
    <w:rsid w:val="00900647"/>
    <w:rsid w:val="0090214A"/>
    <w:rsid w:val="00902A1D"/>
    <w:rsid w:val="00902AA5"/>
    <w:rsid w:val="00902D72"/>
    <w:rsid w:val="009100EF"/>
    <w:rsid w:val="00911316"/>
    <w:rsid w:val="00911BF6"/>
    <w:rsid w:val="0091416D"/>
    <w:rsid w:val="00914E2A"/>
    <w:rsid w:val="009169D6"/>
    <w:rsid w:val="00920CAC"/>
    <w:rsid w:val="00923737"/>
    <w:rsid w:val="00923FBC"/>
    <w:rsid w:val="00924B6E"/>
    <w:rsid w:val="00924E48"/>
    <w:rsid w:val="00926B5E"/>
    <w:rsid w:val="00935A74"/>
    <w:rsid w:val="0094143C"/>
    <w:rsid w:val="009431BA"/>
    <w:rsid w:val="009449BA"/>
    <w:rsid w:val="00944A6C"/>
    <w:rsid w:val="00945E09"/>
    <w:rsid w:val="00945F36"/>
    <w:rsid w:val="0094689A"/>
    <w:rsid w:val="00950A3C"/>
    <w:rsid w:val="009515BE"/>
    <w:rsid w:val="00954B63"/>
    <w:rsid w:val="009571A6"/>
    <w:rsid w:val="00957BBD"/>
    <w:rsid w:val="009612CB"/>
    <w:rsid w:val="00961856"/>
    <w:rsid w:val="00966E97"/>
    <w:rsid w:val="0097054B"/>
    <w:rsid w:val="00971173"/>
    <w:rsid w:val="0097202F"/>
    <w:rsid w:val="009729F1"/>
    <w:rsid w:val="00973784"/>
    <w:rsid w:val="00975FB7"/>
    <w:rsid w:val="0097779E"/>
    <w:rsid w:val="009779F3"/>
    <w:rsid w:val="00980686"/>
    <w:rsid w:val="00980F86"/>
    <w:rsid w:val="00981162"/>
    <w:rsid w:val="00982F12"/>
    <w:rsid w:val="00986B48"/>
    <w:rsid w:val="009878E6"/>
    <w:rsid w:val="009941B6"/>
    <w:rsid w:val="00995FA7"/>
    <w:rsid w:val="00996A07"/>
    <w:rsid w:val="009A1E97"/>
    <w:rsid w:val="009A3AD6"/>
    <w:rsid w:val="009A753D"/>
    <w:rsid w:val="009B0D91"/>
    <w:rsid w:val="009B1130"/>
    <w:rsid w:val="009B14E4"/>
    <w:rsid w:val="009B5BC9"/>
    <w:rsid w:val="009B7A89"/>
    <w:rsid w:val="009B7B8A"/>
    <w:rsid w:val="009C08D5"/>
    <w:rsid w:val="009C1763"/>
    <w:rsid w:val="009C2B68"/>
    <w:rsid w:val="009D05A6"/>
    <w:rsid w:val="009D245E"/>
    <w:rsid w:val="009D309C"/>
    <w:rsid w:val="009D5C15"/>
    <w:rsid w:val="009D714B"/>
    <w:rsid w:val="009E318E"/>
    <w:rsid w:val="009E38F5"/>
    <w:rsid w:val="009E6785"/>
    <w:rsid w:val="009F147F"/>
    <w:rsid w:val="009F2AB1"/>
    <w:rsid w:val="009F4379"/>
    <w:rsid w:val="009F4C71"/>
    <w:rsid w:val="009F4FE8"/>
    <w:rsid w:val="009F63C3"/>
    <w:rsid w:val="009F6C06"/>
    <w:rsid w:val="00A01031"/>
    <w:rsid w:val="00A01A4B"/>
    <w:rsid w:val="00A0408B"/>
    <w:rsid w:val="00A05C54"/>
    <w:rsid w:val="00A067B8"/>
    <w:rsid w:val="00A154E0"/>
    <w:rsid w:val="00A15F24"/>
    <w:rsid w:val="00A16525"/>
    <w:rsid w:val="00A17C7C"/>
    <w:rsid w:val="00A20178"/>
    <w:rsid w:val="00A221E2"/>
    <w:rsid w:val="00A22B79"/>
    <w:rsid w:val="00A24157"/>
    <w:rsid w:val="00A271AB"/>
    <w:rsid w:val="00A27AE6"/>
    <w:rsid w:val="00A313C4"/>
    <w:rsid w:val="00A3159A"/>
    <w:rsid w:val="00A3491B"/>
    <w:rsid w:val="00A34D02"/>
    <w:rsid w:val="00A44E9D"/>
    <w:rsid w:val="00A46DF7"/>
    <w:rsid w:val="00A51A45"/>
    <w:rsid w:val="00A52198"/>
    <w:rsid w:val="00A52584"/>
    <w:rsid w:val="00A5540E"/>
    <w:rsid w:val="00A5654F"/>
    <w:rsid w:val="00A56F70"/>
    <w:rsid w:val="00A570AF"/>
    <w:rsid w:val="00A60F72"/>
    <w:rsid w:val="00A61AE0"/>
    <w:rsid w:val="00A62E5E"/>
    <w:rsid w:val="00A63E16"/>
    <w:rsid w:val="00A659DC"/>
    <w:rsid w:val="00A706D3"/>
    <w:rsid w:val="00A7350A"/>
    <w:rsid w:val="00A73567"/>
    <w:rsid w:val="00A751B2"/>
    <w:rsid w:val="00A77C18"/>
    <w:rsid w:val="00A82A3D"/>
    <w:rsid w:val="00A82D37"/>
    <w:rsid w:val="00A85F7F"/>
    <w:rsid w:val="00A86094"/>
    <w:rsid w:val="00A9064C"/>
    <w:rsid w:val="00A947D4"/>
    <w:rsid w:val="00A9623E"/>
    <w:rsid w:val="00A975DB"/>
    <w:rsid w:val="00A978D7"/>
    <w:rsid w:val="00AA288C"/>
    <w:rsid w:val="00AA2A1A"/>
    <w:rsid w:val="00AA4815"/>
    <w:rsid w:val="00AA6252"/>
    <w:rsid w:val="00AB5ABD"/>
    <w:rsid w:val="00AB6240"/>
    <w:rsid w:val="00AB6C7C"/>
    <w:rsid w:val="00AC1568"/>
    <w:rsid w:val="00AC2EC4"/>
    <w:rsid w:val="00AC3456"/>
    <w:rsid w:val="00AC3567"/>
    <w:rsid w:val="00AC4B14"/>
    <w:rsid w:val="00AD02A4"/>
    <w:rsid w:val="00AD12B3"/>
    <w:rsid w:val="00AD149B"/>
    <w:rsid w:val="00AD3ECF"/>
    <w:rsid w:val="00AD4E49"/>
    <w:rsid w:val="00AD5117"/>
    <w:rsid w:val="00AE2302"/>
    <w:rsid w:val="00AE31BE"/>
    <w:rsid w:val="00AE4FB0"/>
    <w:rsid w:val="00AE59F6"/>
    <w:rsid w:val="00AE7178"/>
    <w:rsid w:val="00AF5DBC"/>
    <w:rsid w:val="00AF6895"/>
    <w:rsid w:val="00AF6EA8"/>
    <w:rsid w:val="00AF70A0"/>
    <w:rsid w:val="00AF71B8"/>
    <w:rsid w:val="00AF79C7"/>
    <w:rsid w:val="00B037F1"/>
    <w:rsid w:val="00B0480D"/>
    <w:rsid w:val="00B108D9"/>
    <w:rsid w:val="00B11FDF"/>
    <w:rsid w:val="00B13D8B"/>
    <w:rsid w:val="00B13D94"/>
    <w:rsid w:val="00B14AEB"/>
    <w:rsid w:val="00B20D01"/>
    <w:rsid w:val="00B21D8C"/>
    <w:rsid w:val="00B23A02"/>
    <w:rsid w:val="00B252F2"/>
    <w:rsid w:val="00B25D13"/>
    <w:rsid w:val="00B35961"/>
    <w:rsid w:val="00B37C9A"/>
    <w:rsid w:val="00B40C80"/>
    <w:rsid w:val="00B43B27"/>
    <w:rsid w:val="00B44A8C"/>
    <w:rsid w:val="00B46064"/>
    <w:rsid w:val="00B507C2"/>
    <w:rsid w:val="00B5486A"/>
    <w:rsid w:val="00B55438"/>
    <w:rsid w:val="00B5562E"/>
    <w:rsid w:val="00B55AEA"/>
    <w:rsid w:val="00B609ED"/>
    <w:rsid w:val="00B60C64"/>
    <w:rsid w:val="00B622C0"/>
    <w:rsid w:val="00B70494"/>
    <w:rsid w:val="00B708CB"/>
    <w:rsid w:val="00B7426E"/>
    <w:rsid w:val="00B75359"/>
    <w:rsid w:val="00B7631E"/>
    <w:rsid w:val="00B80662"/>
    <w:rsid w:val="00B81A4E"/>
    <w:rsid w:val="00B8262F"/>
    <w:rsid w:val="00B84748"/>
    <w:rsid w:val="00B85945"/>
    <w:rsid w:val="00B86448"/>
    <w:rsid w:val="00B90BAE"/>
    <w:rsid w:val="00B912AB"/>
    <w:rsid w:val="00B93151"/>
    <w:rsid w:val="00B93D92"/>
    <w:rsid w:val="00B94FE9"/>
    <w:rsid w:val="00BA112A"/>
    <w:rsid w:val="00BA267A"/>
    <w:rsid w:val="00BA2C68"/>
    <w:rsid w:val="00BA3641"/>
    <w:rsid w:val="00BA44B8"/>
    <w:rsid w:val="00BA6166"/>
    <w:rsid w:val="00BA66B0"/>
    <w:rsid w:val="00BA7392"/>
    <w:rsid w:val="00BA764B"/>
    <w:rsid w:val="00BB0DEE"/>
    <w:rsid w:val="00BB1F4E"/>
    <w:rsid w:val="00BB21F6"/>
    <w:rsid w:val="00BB37C2"/>
    <w:rsid w:val="00BB79BC"/>
    <w:rsid w:val="00BC1FA8"/>
    <w:rsid w:val="00BC1FEF"/>
    <w:rsid w:val="00BC26E1"/>
    <w:rsid w:val="00BD1862"/>
    <w:rsid w:val="00BD19D4"/>
    <w:rsid w:val="00BD765C"/>
    <w:rsid w:val="00BD788F"/>
    <w:rsid w:val="00BE4D27"/>
    <w:rsid w:val="00BF348A"/>
    <w:rsid w:val="00BF3B66"/>
    <w:rsid w:val="00BF471D"/>
    <w:rsid w:val="00BF5CE3"/>
    <w:rsid w:val="00BF62BF"/>
    <w:rsid w:val="00BF6ECC"/>
    <w:rsid w:val="00C01D8A"/>
    <w:rsid w:val="00C01F3D"/>
    <w:rsid w:val="00C03248"/>
    <w:rsid w:val="00C03FC0"/>
    <w:rsid w:val="00C048B8"/>
    <w:rsid w:val="00C07277"/>
    <w:rsid w:val="00C075D6"/>
    <w:rsid w:val="00C11F6F"/>
    <w:rsid w:val="00C1203D"/>
    <w:rsid w:val="00C12D95"/>
    <w:rsid w:val="00C12E45"/>
    <w:rsid w:val="00C1441D"/>
    <w:rsid w:val="00C16775"/>
    <w:rsid w:val="00C1782A"/>
    <w:rsid w:val="00C20F0B"/>
    <w:rsid w:val="00C24458"/>
    <w:rsid w:val="00C24DF9"/>
    <w:rsid w:val="00C26F3B"/>
    <w:rsid w:val="00C278D6"/>
    <w:rsid w:val="00C32AC2"/>
    <w:rsid w:val="00C33887"/>
    <w:rsid w:val="00C3672B"/>
    <w:rsid w:val="00C36DF6"/>
    <w:rsid w:val="00C37F7B"/>
    <w:rsid w:val="00C41856"/>
    <w:rsid w:val="00C451D9"/>
    <w:rsid w:val="00C47AA5"/>
    <w:rsid w:val="00C51A60"/>
    <w:rsid w:val="00C54553"/>
    <w:rsid w:val="00C55CF4"/>
    <w:rsid w:val="00C57868"/>
    <w:rsid w:val="00C61248"/>
    <w:rsid w:val="00C617E3"/>
    <w:rsid w:val="00C65C93"/>
    <w:rsid w:val="00C67702"/>
    <w:rsid w:val="00C67EC7"/>
    <w:rsid w:val="00C70CAA"/>
    <w:rsid w:val="00C722B2"/>
    <w:rsid w:val="00C755B9"/>
    <w:rsid w:val="00C82483"/>
    <w:rsid w:val="00C8674E"/>
    <w:rsid w:val="00C86D87"/>
    <w:rsid w:val="00C9257B"/>
    <w:rsid w:val="00C94100"/>
    <w:rsid w:val="00C9547B"/>
    <w:rsid w:val="00C9640E"/>
    <w:rsid w:val="00CA2AC0"/>
    <w:rsid w:val="00CA3F53"/>
    <w:rsid w:val="00CA6DD5"/>
    <w:rsid w:val="00CA79D7"/>
    <w:rsid w:val="00CB0268"/>
    <w:rsid w:val="00CB1E68"/>
    <w:rsid w:val="00CB3A65"/>
    <w:rsid w:val="00CB5EC7"/>
    <w:rsid w:val="00CB6078"/>
    <w:rsid w:val="00CC05AE"/>
    <w:rsid w:val="00CC138B"/>
    <w:rsid w:val="00CC1B09"/>
    <w:rsid w:val="00CC2AB3"/>
    <w:rsid w:val="00CC2DFA"/>
    <w:rsid w:val="00CC333E"/>
    <w:rsid w:val="00CC58BC"/>
    <w:rsid w:val="00CC61D8"/>
    <w:rsid w:val="00CC699B"/>
    <w:rsid w:val="00CC7604"/>
    <w:rsid w:val="00CC7C2F"/>
    <w:rsid w:val="00CD1218"/>
    <w:rsid w:val="00CD2192"/>
    <w:rsid w:val="00CD4AED"/>
    <w:rsid w:val="00CD4F58"/>
    <w:rsid w:val="00CD7620"/>
    <w:rsid w:val="00CD7E75"/>
    <w:rsid w:val="00CE0A33"/>
    <w:rsid w:val="00CE14C7"/>
    <w:rsid w:val="00CE3271"/>
    <w:rsid w:val="00CE4E52"/>
    <w:rsid w:val="00CE6696"/>
    <w:rsid w:val="00CF01C1"/>
    <w:rsid w:val="00CF13F4"/>
    <w:rsid w:val="00CF1E19"/>
    <w:rsid w:val="00D0083A"/>
    <w:rsid w:val="00D00A0B"/>
    <w:rsid w:val="00D00FBA"/>
    <w:rsid w:val="00D03361"/>
    <w:rsid w:val="00D03FF8"/>
    <w:rsid w:val="00D04C5E"/>
    <w:rsid w:val="00D04F31"/>
    <w:rsid w:val="00D06640"/>
    <w:rsid w:val="00D06FA2"/>
    <w:rsid w:val="00D100E6"/>
    <w:rsid w:val="00D12166"/>
    <w:rsid w:val="00D1399B"/>
    <w:rsid w:val="00D1459A"/>
    <w:rsid w:val="00D249F5"/>
    <w:rsid w:val="00D2723E"/>
    <w:rsid w:val="00D27626"/>
    <w:rsid w:val="00D30EEB"/>
    <w:rsid w:val="00D31B09"/>
    <w:rsid w:val="00D3575E"/>
    <w:rsid w:val="00D36CE4"/>
    <w:rsid w:val="00D4079C"/>
    <w:rsid w:val="00D40D47"/>
    <w:rsid w:val="00D425FA"/>
    <w:rsid w:val="00D42A28"/>
    <w:rsid w:val="00D42AC0"/>
    <w:rsid w:val="00D4547C"/>
    <w:rsid w:val="00D478C3"/>
    <w:rsid w:val="00D5085B"/>
    <w:rsid w:val="00D53030"/>
    <w:rsid w:val="00D61789"/>
    <w:rsid w:val="00D62F68"/>
    <w:rsid w:val="00D63684"/>
    <w:rsid w:val="00D64A2B"/>
    <w:rsid w:val="00D65378"/>
    <w:rsid w:val="00D70255"/>
    <w:rsid w:val="00D720A6"/>
    <w:rsid w:val="00D76161"/>
    <w:rsid w:val="00D76226"/>
    <w:rsid w:val="00D77841"/>
    <w:rsid w:val="00D80533"/>
    <w:rsid w:val="00D80C43"/>
    <w:rsid w:val="00D81925"/>
    <w:rsid w:val="00D83761"/>
    <w:rsid w:val="00D83D86"/>
    <w:rsid w:val="00D85F97"/>
    <w:rsid w:val="00D8619C"/>
    <w:rsid w:val="00D86E6A"/>
    <w:rsid w:val="00D90EC0"/>
    <w:rsid w:val="00D9148E"/>
    <w:rsid w:val="00D92F24"/>
    <w:rsid w:val="00D94584"/>
    <w:rsid w:val="00D94B35"/>
    <w:rsid w:val="00D95309"/>
    <w:rsid w:val="00D9622C"/>
    <w:rsid w:val="00D96725"/>
    <w:rsid w:val="00DA08AB"/>
    <w:rsid w:val="00DA27EB"/>
    <w:rsid w:val="00DA2F5F"/>
    <w:rsid w:val="00DA3075"/>
    <w:rsid w:val="00DA334A"/>
    <w:rsid w:val="00DA5FC6"/>
    <w:rsid w:val="00DB3238"/>
    <w:rsid w:val="00DB3426"/>
    <w:rsid w:val="00DB3742"/>
    <w:rsid w:val="00DB4AED"/>
    <w:rsid w:val="00DC0C5E"/>
    <w:rsid w:val="00DC0ED0"/>
    <w:rsid w:val="00DC1AF3"/>
    <w:rsid w:val="00DC2001"/>
    <w:rsid w:val="00DC3141"/>
    <w:rsid w:val="00DC327D"/>
    <w:rsid w:val="00DC5CD5"/>
    <w:rsid w:val="00DC6F97"/>
    <w:rsid w:val="00DC71A7"/>
    <w:rsid w:val="00DC7A99"/>
    <w:rsid w:val="00DC7F80"/>
    <w:rsid w:val="00DD15BE"/>
    <w:rsid w:val="00DD2756"/>
    <w:rsid w:val="00DD2A3C"/>
    <w:rsid w:val="00DD2A8E"/>
    <w:rsid w:val="00DD3899"/>
    <w:rsid w:val="00DD44B7"/>
    <w:rsid w:val="00DD6CDB"/>
    <w:rsid w:val="00DE02C0"/>
    <w:rsid w:val="00DE0AAD"/>
    <w:rsid w:val="00DE1A4F"/>
    <w:rsid w:val="00DE2E95"/>
    <w:rsid w:val="00DE446B"/>
    <w:rsid w:val="00DE46BA"/>
    <w:rsid w:val="00DE55EA"/>
    <w:rsid w:val="00DE644F"/>
    <w:rsid w:val="00DE7FB0"/>
    <w:rsid w:val="00DF2561"/>
    <w:rsid w:val="00DF29BD"/>
    <w:rsid w:val="00DF7878"/>
    <w:rsid w:val="00E003B5"/>
    <w:rsid w:val="00E0088F"/>
    <w:rsid w:val="00E04F04"/>
    <w:rsid w:val="00E06858"/>
    <w:rsid w:val="00E0796B"/>
    <w:rsid w:val="00E07D19"/>
    <w:rsid w:val="00E117F7"/>
    <w:rsid w:val="00E12F97"/>
    <w:rsid w:val="00E149DD"/>
    <w:rsid w:val="00E1578A"/>
    <w:rsid w:val="00E175DC"/>
    <w:rsid w:val="00E21261"/>
    <w:rsid w:val="00E22CA5"/>
    <w:rsid w:val="00E300BF"/>
    <w:rsid w:val="00E3081E"/>
    <w:rsid w:val="00E30E6E"/>
    <w:rsid w:val="00E32332"/>
    <w:rsid w:val="00E32C85"/>
    <w:rsid w:val="00E331A9"/>
    <w:rsid w:val="00E335CA"/>
    <w:rsid w:val="00E33D91"/>
    <w:rsid w:val="00E3405F"/>
    <w:rsid w:val="00E35557"/>
    <w:rsid w:val="00E35EB6"/>
    <w:rsid w:val="00E36D4C"/>
    <w:rsid w:val="00E37A8C"/>
    <w:rsid w:val="00E408AF"/>
    <w:rsid w:val="00E415DB"/>
    <w:rsid w:val="00E43CF9"/>
    <w:rsid w:val="00E44ACE"/>
    <w:rsid w:val="00E44BE9"/>
    <w:rsid w:val="00E46FCD"/>
    <w:rsid w:val="00E47480"/>
    <w:rsid w:val="00E47AA6"/>
    <w:rsid w:val="00E51A85"/>
    <w:rsid w:val="00E51EAD"/>
    <w:rsid w:val="00E534D4"/>
    <w:rsid w:val="00E55383"/>
    <w:rsid w:val="00E55F11"/>
    <w:rsid w:val="00E56E45"/>
    <w:rsid w:val="00E605DF"/>
    <w:rsid w:val="00E618F5"/>
    <w:rsid w:val="00E62096"/>
    <w:rsid w:val="00E621A1"/>
    <w:rsid w:val="00E624A4"/>
    <w:rsid w:val="00E63E43"/>
    <w:rsid w:val="00E640EB"/>
    <w:rsid w:val="00E6611D"/>
    <w:rsid w:val="00E67B69"/>
    <w:rsid w:val="00E71890"/>
    <w:rsid w:val="00E72848"/>
    <w:rsid w:val="00E7469D"/>
    <w:rsid w:val="00E76051"/>
    <w:rsid w:val="00E77869"/>
    <w:rsid w:val="00E80575"/>
    <w:rsid w:val="00E8095B"/>
    <w:rsid w:val="00E80EC3"/>
    <w:rsid w:val="00E814E4"/>
    <w:rsid w:val="00E82F38"/>
    <w:rsid w:val="00E83531"/>
    <w:rsid w:val="00E8442E"/>
    <w:rsid w:val="00E85791"/>
    <w:rsid w:val="00E85E89"/>
    <w:rsid w:val="00E90DA6"/>
    <w:rsid w:val="00E94B50"/>
    <w:rsid w:val="00E94EFE"/>
    <w:rsid w:val="00E95E93"/>
    <w:rsid w:val="00E96B2B"/>
    <w:rsid w:val="00EA02FE"/>
    <w:rsid w:val="00EA07D3"/>
    <w:rsid w:val="00EA3C24"/>
    <w:rsid w:val="00EA5FD9"/>
    <w:rsid w:val="00EA6469"/>
    <w:rsid w:val="00EA70DF"/>
    <w:rsid w:val="00EA75E0"/>
    <w:rsid w:val="00EB10B7"/>
    <w:rsid w:val="00EB22CD"/>
    <w:rsid w:val="00EB36F8"/>
    <w:rsid w:val="00EB5A01"/>
    <w:rsid w:val="00EB625B"/>
    <w:rsid w:val="00EB6727"/>
    <w:rsid w:val="00EB7944"/>
    <w:rsid w:val="00EC02EA"/>
    <w:rsid w:val="00EC18E3"/>
    <w:rsid w:val="00EC1F4D"/>
    <w:rsid w:val="00EC2267"/>
    <w:rsid w:val="00EC3D68"/>
    <w:rsid w:val="00EC43A5"/>
    <w:rsid w:val="00EC5FA8"/>
    <w:rsid w:val="00EC77C2"/>
    <w:rsid w:val="00ED13F8"/>
    <w:rsid w:val="00ED1F28"/>
    <w:rsid w:val="00ED2537"/>
    <w:rsid w:val="00ED318C"/>
    <w:rsid w:val="00ED3E60"/>
    <w:rsid w:val="00ED553E"/>
    <w:rsid w:val="00EE0B8B"/>
    <w:rsid w:val="00EE13F3"/>
    <w:rsid w:val="00EE5209"/>
    <w:rsid w:val="00EE58B4"/>
    <w:rsid w:val="00EE7AD3"/>
    <w:rsid w:val="00EF1A10"/>
    <w:rsid w:val="00EF1C23"/>
    <w:rsid w:val="00EF54DB"/>
    <w:rsid w:val="00EF7AB9"/>
    <w:rsid w:val="00EF7BF8"/>
    <w:rsid w:val="00F00EC0"/>
    <w:rsid w:val="00F0260F"/>
    <w:rsid w:val="00F02B0B"/>
    <w:rsid w:val="00F02E17"/>
    <w:rsid w:val="00F056BB"/>
    <w:rsid w:val="00F07B7C"/>
    <w:rsid w:val="00F171A8"/>
    <w:rsid w:val="00F20C44"/>
    <w:rsid w:val="00F2118A"/>
    <w:rsid w:val="00F23799"/>
    <w:rsid w:val="00F249CC"/>
    <w:rsid w:val="00F25967"/>
    <w:rsid w:val="00F27F7E"/>
    <w:rsid w:val="00F3044A"/>
    <w:rsid w:val="00F3264A"/>
    <w:rsid w:val="00F34DE1"/>
    <w:rsid w:val="00F35039"/>
    <w:rsid w:val="00F368FB"/>
    <w:rsid w:val="00F41C5F"/>
    <w:rsid w:val="00F42D1C"/>
    <w:rsid w:val="00F444C6"/>
    <w:rsid w:val="00F44B1E"/>
    <w:rsid w:val="00F46B82"/>
    <w:rsid w:val="00F47A41"/>
    <w:rsid w:val="00F47DDF"/>
    <w:rsid w:val="00F50B58"/>
    <w:rsid w:val="00F51BDB"/>
    <w:rsid w:val="00F55CE0"/>
    <w:rsid w:val="00F566D8"/>
    <w:rsid w:val="00F56C2B"/>
    <w:rsid w:val="00F6142F"/>
    <w:rsid w:val="00F618E6"/>
    <w:rsid w:val="00F62B98"/>
    <w:rsid w:val="00F62F09"/>
    <w:rsid w:val="00F63B20"/>
    <w:rsid w:val="00F6526B"/>
    <w:rsid w:val="00F66FA6"/>
    <w:rsid w:val="00F73380"/>
    <w:rsid w:val="00F753B6"/>
    <w:rsid w:val="00F75F41"/>
    <w:rsid w:val="00F80A0B"/>
    <w:rsid w:val="00F84288"/>
    <w:rsid w:val="00F86AC8"/>
    <w:rsid w:val="00F875DF"/>
    <w:rsid w:val="00F90101"/>
    <w:rsid w:val="00F90F57"/>
    <w:rsid w:val="00F93DD1"/>
    <w:rsid w:val="00F95FAC"/>
    <w:rsid w:val="00FA2C00"/>
    <w:rsid w:val="00FA553A"/>
    <w:rsid w:val="00FB7996"/>
    <w:rsid w:val="00FC1C2B"/>
    <w:rsid w:val="00FC31EE"/>
    <w:rsid w:val="00FC3353"/>
    <w:rsid w:val="00FC631B"/>
    <w:rsid w:val="00FC6385"/>
    <w:rsid w:val="00FC6DEC"/>
    <w:rsid w:val="00FD3B1C"/>
    <w:rsid w:val="00FD3C27"/>
    <w:rsid w:val="00FD6903"/>
    <w:rsid w:val="00FD7466"/>
    <w:rsid w:val="00FE073F"/>
    <w:rsid w:val="00FE09B2"/>
    <w:rsid w:val="00FE523B"/>
    <w:rsid w:val="00FE5797"/>
    <w:rsid w:val="00FF0E0D"/>
    <w:rsid w:val="00FF11D4"/>
    <w:rsid w:val="00FF164D"/>
    <w:rsid w:val="00FF6434"/>
    <w:rsid w:val="00FF64F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C93"/>
    <w:pPr>
      <w:spacing w:after="0" w:line="240" w:lineRule="auto"/>
      <w:ind w:left="720"/>
    </w:pPr>
    <w:rPr>
      <w:rFonts w:ascii="Calibri" w:hAnsi="Calibri" w:cs="Times New Roman"/>
    </w:rPr>
  </w:style>
  <w:style w:type="paragraph" w:customStyle="1" w:styleId="Default">
    <w:name w:val="Default"/>
    <w:rsid w:val="00C65C93"/>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BA66B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A66B0"/>
    <w:rPr>
      <w:rFonts w:ascii="Calibri" w:hAnsi="Calibri" w:cs="Times New Roman"/>
    </w:rPr>
  </w:style>
  <w:style w:type="paragraph" w:styleId="Header">
    <w:name w:val="header"/>
    <w:basedOn w:val="Normal"/>
    <w:link w:val="HeaderChar"/>
    <w:uiPriority w:val="99"/>
    <w:unhideWhenUsed/>
    <w:rsid w:val="00DE5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5EA"/>
  </w:style>
  <w:style w:type="paragraph" w:styleId="Footer">
    <w:name w:val="footer"/>
    <w:basedOn w:val="Normal"/>
    <w:link w:val="FooterChar"/>
    <w:uiPriority w:val="99"/>
    <w:unhideWhenUsed/>
    <w:rsid w:val="00DE5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5EA"/>
  </w:style>
  <w:style w:type="character" w:styleId="CommentReference">
    <w:name w:val="annotation reference"/>
    <w:basedOn w:val="DefaultParagraphFont"/>
    <w:uiPriority w:val="99"/>
    <w:semiHidden/>
    <w:unhideWhenUsed/>
    <w:rsid w:val="007C54E4"/>
    <w:rPr>
      <w:sz w:val="16"/>
      <w:szCs w:val="16"/>
    </w:rPr>
  </w:style>
  <w:style w:type="paragraph" w:styleId="CommentText">
    <w:name w:val="annotation text"/>
    <w:basedOn w:val="Normal"/>
    <w:link w:val="CommentTextChar"/>
    <w:uiPriority w:val="99"/>
    <w:semiHidden/>
    <w:unhideWhenUsed/>
    <w:rsid w:val="007C54E4"/>
    <w:pPr>
      <w:spacing w:line="240" w:lineRule="auto"/>
    </w:pPr>
    <w:rPr>
      <w:sz w:val="20"/>
      <w:szCs w:val="20"/>
    </w:rPr>
  </w:style>
  <w:style w:type="character" w:customStyle="1" w:styleId="CommentTextChar">
    <w:name w:val="Comment Text Char"/>
    <w:basedOn w:val="DefaultParagraphFont"/>
    <w:link w:val="CommentText"/>
    <w:uiPriority w:val="99"/>
    <w:semiHidden/>
    <w:rsid w:val="007C54E4"/>
    <w:rPr>
      <w:sz w:val="20"/>
      <w:szCs w:val="20"/>
    </w:rPr>
  </w:style>
  <w:style w:type="paragraph" w:styleId="CommentSubject">
    <w:name w:val="annotation subject"/>
    <w:basedOn w:val="CommentText"/>
    <w:next w:val="CommentText"/>
    <w:link w:val="CommentSubjectChar"/>
    <w:uiPriority w:val="99"/>
    <w:semiHidden/>
    <w:unhideWhenUsed/>
    <w:rsid w:val="007C54E4"/>
    <w:rPr>
      <w:b/>
      <w:bCs/>
    </w:rPr>
  </w:style>
  <w:style w:type="character" w:customStyle="1" w:styleId="CommentSubjectChar">
    <w:name w:val="Comment Subject Char"/>
    <w:basedOn w:val="CommentTextChar"/>
    <w:link w:val="CommentSubject"/>
    <w:uiPriority w:val="99"/>
    <w:semiHidden/>
    <w:rsid w:val="007C54E4"/>
    <w:rPr>
      <w:b/>
      <w:bCs/>
      <w:sz w:val="20"/>
      <w:szCs w:val="20"/>
    </w:rPr>
  </w:style>
  <w:style w:type="paragraph" w:styleId="BalloonText">
    <w:name w:val="Balloon Text"/>
    <w:basedOn w:val="Normal"/>
    <w:link w:val="BalloonTextChar"/>
    <w:uiPriority w:val="99"/>
    <w:semiHidden/>
    <w:unhideWhenUsed/>
    <w:rsid w:val="007C5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4E4"/>
    <w:rPr>
      <w:rFonts w:ascii="Segoe UI" w:hAnsi="Segoe UI" w:cs="Segoe UI"/>
      <w:sz w:val="18"/>
      <w:szCs w:val="18"/>
    </w:rPr>
  </w:style>
  <w:style w:type="character" w:styleId="Hyperlink">
    <w:name w:val="Hyperlink"/>
    <w:basedOn w:val="DefaultParagraphFont"/>
    <w:uiPriority w:val="99"/>
    <w:unhideWhenUsed/>
    <w:rsid w:val="00026B25"/>
    <w:rPr>
      <w:color w:val="0000FF" w:themeColor="hyperlink"/>
      <w:u w:val="single"/>
    </w:rPr>
  </w:style>
  <w:style w:type="character" w:styleId="FollowedHyperlink">
    <w:name w:val="FollowedHyperlink"/>
    <w:basedOn w:val="DefaultParagraphFont"/>
    <w:uiPriority w:val="99"/>
    <w:semiHidden/>
    <w:unhideWhenUsed/>
    <w:rsid w:val="00A010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C93"/>
    <w:pPr>
      <w:spacing w:after="0" w:line="240" w:lineRule="auto"/>
      <w:ind w:left="720"/>
    </w:pPr>
    <w:rPr>
      <w:rFonts w:ascii="Calibri" w:hAnsi="Calibri" w:cs="Times New Roman"/>
    </w:rPr>
  </w:style>
  <w:style w:type="paragraph" w:customStyle="1" w:styleId="Default">
    <w:name w:val="Default"/>
    <w:rsid w:val="00C65C93"/>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BA66B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A66B0"/>
    <w:rPr>
      <w:rFonts w:ascii="Calibri" w:hAnsi="Calibri" w:cs="Times New Roman"/>
    </w:rPr>
  </w:style>
  <w:style w:type="paragraph" w:styleId="Header">
    <w:name w:val="header"/>
    <w:basedOn w:val="Normal"/>
    <w:link w:val="HeaderChar"/>
    <w:uiPriority w:val="99"/>
    <w:unhideWhenUsed/>
    <w:rsid w:val="00DE5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5EA"/>
  </w:style>
  <w:style w:type="paragraph" w:styleId="Footer">
    <w:name w:val="footer"/>
    <w:basedOn w:val="Normal"/>
    <w:link w:val="FooterChar"/>
    <w:uiPriority w:val="99"/>
    <w:unhideWhenUsed/>
    <w:rsid w:val="00DE5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5EA"/>
  </w:style>
  <w:style w:type="character" w:styleId="CommentReference">
    <w:name w:val="annotation reference"/>
    <w:basedOn w:val="DefaultParagraphFont"/>
    <w:uiPriority w:val="99"/>
    <w:semiHidden/>
    <w:unhideWhenUsed/>
    <w:rsid w:val="007C54E4"/>
    <w:rPr>
      <w:sz w:val="16"/>
      <w:szCs w:val="16"/>
    </w:rPr>
  </w:style>
  <w:style w:type="paragraph" w:styleId="CommentText">
    <w:name w:val="annotation text"/>
    <w:basedOn w:val="Normal"/>
    <w:link w:val="CommentTextChar"/>
    <w:uiPriority w:val="99"/>
    <w:semiHidden/>
    <w:unhideWhenUsed/>
    <w:rsid w:val="007C54E4"/>
    <w:pPr>
      <w:spacing w:line="240" w:lineRule="auto"/>
    </w:pPr>
    <w:rPr>
      <w:sz w:val="20"/>
      <w:szCs w:val="20"/>
    </w:rPr>
  </w:style>
  <w:style w:type="character" w:customStyle="1" w:styleId="CommentTextChar">
    <w:name w:val="Comment Text Char"/>
    <w:basedOn w:val="DefaultParagraphFont"/>
    <w:link w:val="CommentText"/>
    <w:uiPriority w:val="99"/>
    <w:semiHidden/>
    <w:rsid w:val="007C54E4"/>
    <w:rPr>
      <w:sz w:val="20"/>
      <w:szCs w:val="20"/>
    </w:rPr>
  </w:style>
  <w:style w:type="paragraph" w:styleId="CommentSubject">
    <w:name w:val="annotation subject"/>
    <w:basedOn w:val="CommentText"/>
    <w:next w:val="CommentText"/>
    <w:link w:val="CommentSubjectChar"/>
    <w:uiPriority w:val="99"/>
    <w:semiHidden/>
    <w:unhideWhenUsed/>
    <w:rsid w:val="007C54E4"/>
    <w:rPr>
      <w:b/>
      <w:bCs/>
    </w:rPr>
  </w:style>
  <w:style w:type="character" w:customStyle="1" w:styleId="CommentSubjectChar">
    <w:name w:val="Comment Subject Char"/>
    <w:basedOn w:val="CommentTextChar"/>
    <w:link w:val="CommentSubject"/>
    <w:uiPriority w:val="99"/>
    <w:semiHidden/>
    <w:rsid w:val="007C54E4"/>
    <w:rPr>
      <w:b/>
      <w:bCs/>
      <w:sz w:val="20"/>
      <w:szCs w:val="20"/>
    </w:rPr>
  </w:style>
  <w:style w:type="paragraph" w:styleId="BalloonText">
    <w:name w:val="Balloon Text"/>
    <w:basedOn w:val="Normal"/>
    <w:link w:val="BalloonTextChar"/>
    <w:uiPriority w:val="99"/>
    <w:semiHidden/>
    <w:unhideWhenUsed/>
    <w:rsid w:val="007C5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4E4"/>
    <w:rPr>
      <w:rFonts w:ascii="Segoe UI" w:hAnsi="Segoe UI" w:cs="Segoe UI"/>
      <w:sz w:val="18"/>
      <w:szCs w:val="18"/>
    </w:rPr>
  </w:style>
  <w:style w:type="character" w:styleId="Hyperlink">
    <w:name w:val="Hyperlink"/>
    <w:basedOn w:val="DefaultParagraphFont"/>
    <w:uiPriority w:val="99"/>
    <w:unhideWhenUsed/>
    <w:rsid w:val="00026B25"/>
    <w:rPr>
      <w:color w:val="0000FF" w:themeColor="hyperlink"/>
      <w:u w:val="single"/>
    </w:rPr>
  </w:style>
  <w:style w:type="character" w:styleId="FollowedHyperlink">
    <w:name w:val="FollowedHyperlink"/>
    <w:basedOn w:val="DefaultParagraphFont"/>
    <w:uiPriority w:val="99"/>
    <w:semiHidden/>
    <w:unhideWhenUsed/>
    <w:rsid w:val="00A010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317">
      <w:bodyDiv w:val="1"/>
      <w:marLeft w:val="0"/>
      <w:marRight w:val="0"/>
      <w:marTop w:val="0"/>
      <w:marBottom w:val="0"/>
      <w:divBdr>
        <w:top w:val="none" w:sz="0" w:space="0" w:color="auto"/>
        <w:left w:val="none" w:sz="0" w:space="0" w:color="auto"/>
        <w:bottom w:val="none" w:sz="0" w:space="0" w:color="auto"/>
        <w:right w:val="none" w:sz="0" w:space="0" w:color="auto"/>
      </w:divBdr>
    </w:div>
    <w:div w:id="970669605">
      <w:bodyDiv w:val="1"/>
      <w:marLeft w:val="0"/>
      <w:marRight w:val="0"/>
      <w:marTop w:val="0"/>
      <w:marBottom w:val="0"/>
      <w:divBdr>
        <w:top w:val="none" w:sz="0" w:space="0" w:color="auto"/>
        <w:left w:val="none" w:sz="0" w:space="0" w:color="auto"/>
        <w:bottom w:val="none" w:sz="0" w:space="0" w:color="auto"/>
        <w:right w:val="none" w:sz="0" w:space="0" w:color="auto"/>
      </w:divBdr>
    </w:div>
    <w:div w:id="1053850770">
      <w:bodyDiv w:val="1"/>
      <w:marLeft w:val="0"/>
      <w:marRight w:val="0"/>
      <w:marTop w:val="0"/>
      <w:marBottom w:val="0"/>
      <w:divBdr>
        <w:top w:val="none" w:sz="0" w:space="0" w:color="auto"/>
        <w:left w:val="none" w:sz="0" w:space="0" w:color="auto"/>
        <w:bottom w:val="none" w:sz="0" w:space="0" w:color="auto"/>
        <w:right w:val="none" w:sz="0" w:space="0" w:color="auto"/>
      </w:divBdr>
    </w:div>
    <w:div w:id="186740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farmbiosecurity.com.au/wp-content/uploads/2012/12/Horse-Venue-Biosecurity-Workbook.pdf"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ava.com.au/node/2745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9A63D-B67B-4C94-A765-CDCA4318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dc:creator>
  <cp:lastModifiedBy>Greg Pratt</cp:lastModifiedBy>
  <cp:revision>2</cp:revision>
  <cp:lastPrinted>2014-12-01T05:25:00Z</cp:lastPrinted>
  <dcterms:created xsi:type="dcterms:W3CDTF">2015-01-22T00:21:00Z</dcterms:created>
  <dcterms:modified xsi:type="dcterms:W3CDTF">2015-01-22T00:21:00Z</dcterms:modified>
</cp:coreProperties>
</file>