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379"/>
        <w:gridCol w:w="4313"/>
        <w:gridCol w:w="1851"/>
        <w:gridCol w:w="1699"/>
      </w:tblGrid>
      <w:tr w:rsidR="006960E0" w:rsidRPr="00F93FBB" w:rsidTr="00B810D3">
        <w:tc>
          <w:tcPr>
            <w:tcW w:w="6140" w:type="dxa"/>
            <w:gridSpan w:val="2"/>
            <w:vMerge w:val="restart"/>
          </w:tcPr>
          <w:p w:rsidR="006960E0" w:rsidRPr="00F93FBB" w:rsidRDefault="006960E0" w:rsidP="00B810D3">
            <w:pPr>
              <w:pStyle w:val="Heading2"/>
              <w:ind w:left="792" w:hanging="792"/>
              <w:outlineLvl w:val="1"/>
              <w:rPr>
                <w:rFonts w:ascii="Arial" w:hAnsi="Arial" w:cs="Arial"/>
                <w:sz w:val="24"/>
              </w:rPr>
            </w:pPr>
            <w:r w:rsidRPr="006960E0">
              <w:rPr>
                <w:rFonts w:ascii="Arial" w:hAnsi="Arial" w:cs="Arial"/>
                <w:sz w:val="24"/>
                <w:highlight w:val="yellow"/>
              </w:rPr>
              <w:t>Insert Club/Event Name</w:t>
            </w:r>
          </w:p>
        </w:tc>
        <w:tc>
          <w:tcPr>
            <w:tcW w:w="1944" w:type="dxa"/>
          </w:tcPr>
          <w:p w:rsidR="006960E0" w:rsidRPr="00F93FBB" w:rsidRDefault="006960E0" w:rsidP="00B810D3">
            <w:pPr>
              <w:rPr>
                <w:rFonts w:ascii="Arial" w:hAnsi="Arial" w:cs="Arial"/>
              </w:rPr>
            </w:pPr>
            <w:r w:rsidRPr="00F93FBB">
              <w:rPr>
                <w:rFonts w:ascii="Arial" w:hAnsi="Arial" w:cs="Arial"/>
              </w:rPr>
              <w:t xml:space="preserve">Approval Date:  </w:t>
            </w:r>
          </w:p>
        </w:tc>
        <w:tc>
          <w:tcPr>
            <w:tcW w:w="1879" w:type="dxa"/>
          </w:tcPr>
          <w:p w:rsidR="006960E0" w:rsidRPr="00F93FBB" w:rsidRDefault="006960E0" w:rsidP="00B810D3">
            <w:pPr>
              <w:rPr>
                <w:rFonts w:ascii="Arial" w:hAnsi="Arial" w:cs="Arial"/>
              </w:rPr>
            </w:pPr>
          </w:p>
        </w:tc>
      </w:tr>
      <w:tr w:rsidR="006960E0" w:rsidRPr="00F93FBB" w:rsidTr="00B810D3">
        <w:tc>
          <w:tcPr>
            <w:tcW w:w="6140" w:type="dxa"/>
            <w:gridSpan w:val="2"/>
            <w:vMerge/>
          </w:tcPr>
          <w:p w:rsidR="006960E0" w:rsidRPr="00F93FBB" w:rsidRDefault="006960E0" w:rsidP="00B810D3">
            <w:pPr>
              <w:rPr>
                <w:rFonts w:ascii="Arial" w:hAnsi="Arial" w:cs="Arial"/>
              </w:rPr>
            </w:pPr>
          </w:p>
        </w:tc>
        <w:tc>
          <w:tcPr>
            <w:tcW w:w="1944" w:type="dxa"/>
          </w:tcPr>
          <w:p w:rsidR="006960E0" w:rsidRPr="00F93FBB" w:rsidRDefault="006960E0" w:rsidP="00B810D3">
            <w:pPr>
              <w:rPr>
                <w:rFonts w:ascii="Arial" w:hAnsi="Arial" w:cs="Arial"/>
              </w:rPr>
            </w:pPr>
            <w:r w:rsidRPr="00F93FBB">
              <w:rPr>
                <w:rFonts w:ascii="Arial" w:hAnsi="Arial" w:cs="Arial"/>
              </w:rPr>
              <w:t>Review Date:</w:t>
            </w:r>
          </w:p>
        </w:tc>
        <w:tc>
          <w:tcPr>
            <w:tcW w:w="1879" w:type="dxa"/>
          </w:tcPr>
          <w:p w:rsidR="006960E0" w:rsidRPr="00F93FBB" w:rsidRDefault="006960E0" w:rsidP="00B810D3">
            <w:pPr>
              <w:rPr>
                <w:rFonts w:ascii="Arial" w:hAnsi="Arial" w:cs="Arial"/>
              </w:rPr>
            </w:pPr>
          </w:p>
        </w:tc>
      </w:tr>
      <w:tr w:rsidR="006960E0" w:rsidRPr="00F93FBB" w:rsidTr="00B810D3">
        <w:tc>
          <w:tcPr>
            <w:tcW w:w="6140" w:type="dxa"/>
            <w:gridSpan w:val="2"/>
            <w:vMerge/>
          </w:tcPr>
          <w:p w:rsidR="006960E0" w:rsidRPr="00F93FBB" w:rsidRDefault="006960E0" w:rsidP="00B810D3">
            <w:pPr>
              <w:rPr>
                <w:rFonts w:ascii="Arial" w:hAnsi="Arial" w:cs="Arial"/>
              </w:rPr>
            </w:pPr>
          </w:p>
        </w:tc>
        <w:tc>
          <w:tcPr>
            <w:tcW w:w="1944" w:type="dxa"/>
          </w:tcPr>
          <w:p w:rsidR="006960E0" w:rsidRPr="00F93FBB" w:rsidRDefault="006960E0" w:rsidP="00B810D3">
            <w:pPr>
              <w:rPr>
                <w:rFonts w:ascii="Arial" w:hAnsi="Arial" w:cs="Arial"/>
              </w:rPr>
            </w:pPr>
            <w:r w:rsidRPr="00F93FBB">
              <w:rPr>
                <w:rFonts w:ascii="Arial" w:hAnsi="Arial" w:cs="Arial"/>
              </w:rPr>
              <w:t>Version No:</w:t>
            </w:r>
          </w:p>
        </w:tc>
        <w:tc>
          <w:tcPr>
            <w:tcW w:w="1879" w:type="dxa"/>
          </w:tcPr>
          <w:p w:rsidR="006960E0" w:rsidRPr="00F93FBB" w:rsidRDefault="006960E0" w:rsidP="00B810D3">
            <w:pPr>
              <w:rPr>
                <w:rFonts w:ascii="Arial" w:hAnsi="Arial" w:cs="Arial"/>
              </w:rPr>
            </w:pPr>
          </w:p>
        </w:tc>
      </w:tr>
      <w:tr w:rsidR="006960E0" w:rsidRPr="00F93FBB" w:rsidTr="00B810D3">
        <w:tc>
          <w:tcPr>
            <w:tcW w:w="1390" w:type="dxa"/>
          </w:tcPr>
          <w:p w:rsidR="006960E0" w:rsidRPr="00F93FBB" w:rsidRDefault="006960E0" w:rsidP="00B810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President</w:t>
            </w:r>
            <w:r w:rsidRPr="00F93FBB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750" w:type="dxa"/>
          </w:tcPr>
          <w:p w:rsidR="006960E0" w:rsidRPr="00F93FBB" w:rsidRDefault="006960E0" w:rsidP="00B810D3">
            <w:pPr>
              <w:rPr>
                <w:rFonts w:ascii="Arial" w:hAnsi="Arial" w:cs="Arial"/>
              </w:rPr>
            </w:pPr>
            <w:r w:rsidRPr="00F93FBB">
              <w:rPr>
                <w:rFonts w:ascii="Arial" w:hAnsi="Arial" w:cs="Arial"/>
              </w:rPr>
              <w:t>Sign:</w:t>
            </w:r>
          </w:p>
        </w:tc>
        <w:tc>
          <w:tcPr>
            <w:tcW w:w="3823" w:type="dxa"/>
            <w:gridSpan w:val="2"/>
          </w:tcPr>
          <w:p w:rsidR="006960E0" w:rsidRPr="00F93FBB" w:rsidRDefault="006960E0" w:rsidP="00B810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</w:tc>
      </w:tr>
      <w:tr w:rsidR="006960E0" w:rsidRPr="00F93FBB" w:rsidTr="00B810D3">
        <w:tc>
          <w:tcPr>
            <w:tcW w:w="1390" w:type="dxa"/>
          </w:tcPr>
          <w:p w:rsidR="006960E0" w:rsidRPr="00F93FBB" w:rsidRDefault="006960E0" w:rsidP="00B810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Vice-President:</w:t>
            </w:r>
          </w:p>
        </w:tc>
        <w:tc>
          <w:tcPr>
            <w:tcW w:w="4750" w:type="dxa"/>
          </w:tcPr>
          <w:p w:rsidR="006960E0" w:rsidRPr="00F93FBB" w:rsidRDefault="006960E0" w:rsidP="00B810D3">
            <w:pPr>
              <w:rPr>
                <w:rFonts w:ascii="Arial" w:hAnsi="Arial" w:cs="Arial"/>
              </w:rPr>
            </w:pPr>
            <w:r w:rsidRPr="00F93FBB">
              <w:rPr>
                <w:rFonts w:ascii="Arial" w:hAnsi="Arial" w:cs="Arial"/>
              </w:rPr>
              <w:t>Sign:</w:t>
            </w:r>
          </w:p>
        </w:tc>
        <w:tc>
          <w:tcPr>
            <w:tcW w:w="3823" w:type="dxa"/>
            <w:gridSpan w:val="2"/>
          </w:tcPr>
          <w:p w:rsidR="006960E0" w:rsidRPr="00F93FBB" w:rsidRDefault="006960E0" w:rsidP="00B810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</w:tc>
      </w:tr>
    </w:tbl>
    <w:p w:rsidR="006960E0" w:rsidRDefault="006960E0" w:rsidP="005E66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6960E0" w:rsidRDefault="006960E0" w:rsidP="005E66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E6693" w:rsidRPr="005E6693" w:rsidRDefault="00EF37D8" w:rsidP="005E66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PURPOSE</w:t>
      </w:r>
    </w:p>
    <w:p w:rsidR="006D5C41" w:rsidRDefault="006D5C41" w:rsidP="006D5C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 rare cases, Clubs and/or events </w:t>
      </w:r>
      <w:r w:rsidRPr="006D5C41">
        <w:rPr>
          <w:rFonts w:ascii="Arial" w:hAnsi="Arial" w:cs="Arial"/>
          <w:sz w:val="20"/>
          <w:szCs w:val="20"/>
        </w:rPr>
        <w:t>may be faced with the difficult task of asking a volunteer to leave. It is vital</w:t>
      </w:r>
      <w:r>
        <w:rPr>
          <w:rFonts w:ascii="Arial" w:hAnsi="Arial" w:cs="Arial"/>
          <w:sz w:val="20"/>
          <w:szCs w:val="20"/>
        </w:rPr>
        <w:t xml:space="preserve"> that the C</w:t>
      </w:r>
      <w:r w:rsidRPr="006D5C41">
        <w:rPr>
          <w:rFonts w:ascii="Arial" w:hAnsi="Arial" w:cs="Arial"/>
          <w:sz w:val="20"/>
          <w:szCs w:val="20"/>
        </w:rPr>
        <w:t>lub</w:t>
      </w:r>
      <w:r>
        <w:rPr>
          <w:rFonts w:ascii="Arial" w:hAnsi="Arial" w:cs="Arial"/>
          <w:sz w:val="20"/>
          <w:szCs w:val="20"/>
        </w:rPr>
        <w:t xml:space="preserve"> and/or event</w:t>
      </w:r>
      <w:r w:rsidRPr="006D5C41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6D5C41">
        <w:rPr>
          <w:rFonts w:ascii="Arial" w:hAnsi="Arial" w:cs="Arial"/>
          <w:sz w:val="20"/>
          <w:szCs w:val="20"/>
        </w:rPr>
        <w:t>develops</w:t>
      </w:r>
      <w:proofErr w:type="gramEnd"/>
      <w:r w:rsidRPr="006D5C41">
        <w:rPr>
          <w:rFonts w:ascii="Arial" w:hAnsi="Arial" w:cs="Arial"/>
          <w:sz w:val="20"/>
          <w:szCs w:val="20"/>
        </w:rPr>
        <w:t xml:space="preserve"> a </w:t>
      </w:r>
      <w:r>
        <w:rPr>
          <w:rFonts w:ascii="Arial" w:hAnsi="Arial" w:cs="Arial"/>
          <w:sz w:val="20"/>
          <w:szCs w:val="20"/>
        </w:rPr>
        <w:t xml:space="preserve">transparent </w:t>
      </w:r>
      <w:r w:rsidRPr="006D5C41">
        <w:rPr>
          <w:rFonts w:ascii="Arial" w:hAnsi="Arial" w:cs="Arial"/>
          <w:sz w:val="20"/>
          <w:szCs w:val="20"/>
        </w:rPr>
        <w:t>policy about the dismissal process and that all volunteers are made aware of the procedure during their induction.</w:t>
      </w:r>
    </w:p>
    <w:p w:rsidR="006D5C41" w:rsidRPr="006D5C41" w:rsidRDefault="006D5C41" w:rsidP="006D5C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E6693" w:rsidRDefault="005E6693" w:rsidP="005E66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D5C41" w:rsidRPr="006D5C41" w:rsidRDefault="006D5C41" w:rsidP="006D5C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PROCESS</w:t>
      </w:r>
    </w:p>
    <w:p w:rsidR="006D5C41" w:rsidRPr="006D5C41" w:rsidRDefault="006D5C41" w:rsidP="006D5C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D5C41">
        <w:rPr>
          <w:rFonts w:ascii="Arial" w:hAnsi="Arial" w:cs="Arial"/>
          <w:sz w:val="20"/>
          <w:szCs w:val="20"/>
        </w:rPr>
        <w:t>The following information should be included</w:t>
      </w:r>
      <w:r>
        <w:rPr>
          <w:rFonts w:ascii="Arial" w:hAnsi="Arial" w:cs="Arial"/>
          <w:sz w:val="20"/>
          <w:szCs w:val="20"/>
        </w:rPr>
        <w:t xml:space="preserve"> in any Volunteer Dismissal Policy</w:t>
      </w:r>
      <w:r w:rsidRPr="006D5C41">
        <w:rPr>
          <w:rFonts w:ascii="Arial" w:hAnsi="Arial" w:cs="Arial"/>
          <w:sz w:val="20"/>
          <w:szCs w:val="20"/>
        </w:rPr>
        <w:t>:</w:t>
      </w:r>
    </w:p>
    <w:p w:rsidR="006D5C41" w:rsidRDefault="006D5C41" w:rsidP="006D5C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D1BD4" w:rsidRDefault="006D1BD4" w:rsidP="006D5C4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Code of Conduct agreement between volunteer and Club and/or event</w:t>
      </w:r>
    </w:p>
    <w:p w:rsidR="006D5C41" w:rsidRPr="006D5C41" w:rsidRDefault="006D5C41" w:rsidP="006D5C4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6D5C41">
        <w:rPr>
          <w:sz w:val="20"/>
          <w:szCs w:val="20"/>
        </w:rPr>
        <w:t xml:space="preserve">What </w:t>
      </w:r>
      <w:proofErr w:type="spellStart"/>
      <w:r w:rsidRPr="006D5C41">
        <w:rPr>
          <w:sz w:val="20"/>
          <w:szCs w:val="20"/>
        </w:rPr>
        <w:t>behaviours</w:t>
      </w:r>
      <w:proofErr w:type="spellEnd"/>
      <w:r w:rsidRPr="006D5C41">
        <w:rPr>
          <w:sz w:val="20"/>
          <w:szCs w:val="20"/>
        </w:rPr>
        <w:t xml:space="preserve"> or actions will result in dismissal, </w:t>
      </w:r>
      <w:proofErr w:type="spellStart"/>
      <w:r w:rsidRPr="006D5C41">
        <w:rPr>
          <w:sz w:val="20"/>
          <w:szCs w:val="20"/>
        </w:rPr>
        <w:t>eg</w:t>
      </w:r>
      <w:proofErr w:type="spellEnd"/>
      <w:r w:rsidRPr="006D5C41">
        <w:rPr>
          <w:sz w:val="20"/>
          <w:szCs w:val="20"/>
        </w:rPr>
        <w:t xml:space="preserve"> disciplinary action (verbal warning, first written warning, </w:t>
      </w:r>
      <w:proofErr w:type="gramStart"/>
      <w:r w:rsidRPr="006D5C41">
        <w:rPr>
          <w:sz w:val="20"/>
          <w:szCs w:val="20"/>
        </w:rPr>
        <w:t>final</w:t>
      </w:r>
      <w:proofErr w:type="gramEnd"/>
      <w:r w:rsidRPr="006D5C41">
        <w:rPr>
          <w:sz w:val="20"/>
          <w:szCs w:val="20"/>
        </w:rPr>
        <w:t xml:space="preserve"> warning), misconduct (instant dismissal).</w:t>
      </w:r>
    </w:p>
    <w:p w:rsidR="006D5C41" w:rsidRPr="006D5C41" w:rsidRDefault="006D5C41" w:rsidP="006D5C4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6D5C41">
        <w:rPr>
          <w:sz w:val="20"/>
          <w:szCs w:val="20"/>
        </w:rPr>
        <w:t xml:space="preserve">Processes that will precede the decision to dismiss, </w:t>
      </w:r>
      <w:proofErr w:type="spellStart"/>
      <w:r w:rsidRPr="006D5C41">
        <w:rPr>
          <w:sz w:val="20"/>
          <w:szCs w:val="20"/>
        </w:rPr>
        <w:t>eg</w:t>
      </w:r>
      <w:proofErr w:type="spellEnd"/>
      <w:r w:rsidRPr="006D5C41">
        <w:rPr>
          <w:sz w:val="20"/>
          <w:szCs w:val="20"/>
        </w:rPr>
        <w:t xml:space="preserve"> warnings, counseling, further training or reassignment. </w:t>
      </w:r>
    </w:p>
    <w:p w:rsidR="006D5C41" w:rsidRPr="006D5C41" w:rsidRDefault="006D5C41" w:rsidP="006D5C4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6D5C41">
        <w:rPr>
          <w:sz w:val="20"/>
          <w:szCs w:val="20"/>
        </w:rPr>
        <w:t xml:space="preserve">Who will be involved in the </w:t>
      </w:r>
      <w:proofErr w:type="gramStart"/>
      <w:r w:rsidRPr="006D5C41">
        <w:rPr>
          <w:sz w:val="20"/>
          <w:szCs w:val="20"/>
        </w:rPr>
        <w:t>process.</w:t>
      </w:r>
      <w:proofErr w:type="gramEnd"/>
    </w:p>
    <w:p w:rsidR="006D5C41" w:rsidRPr="006D5C41" w:rsidRDefault="006D5C41" w:rsidP="006D5C4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6D5C41">
        <w:rPr>
          <w:sz w:val="20"/>
          <w:szCs w:val="20"/>
        </w:rPr>
        <w:t>Options to appeal the decision.</w:t>
      </w:r>
    </w:p>
    <w:p w:rsidR="006D5C41" w:rsidRPr="006D5C41" w:rsidRDefault="006D5C41" w:rsidP="006D5C4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6D5C41">
        <w:rPr>
          <w:sz w:val="20"/>
          <w:szCs w:val="20"/>
        </w:rPr>
        <w:t>How the dismissal will be conducted.</w:t>
      </w:r>
    </w:p>
    <w:p w:rsidR="006D5C41" w:rsidRDefault="006D5C41" w:rsidP="005E66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6D5C41" w:rsidRDefault="006D5C41" w:rsidP="005E66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6D5C41" w:rsidRPr="005E6693" w:rsidRDefault="006D5C41" w:rsidP="006D5C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PROCEDURE</w:t>
      </w:r>
    </w:p>
    <w:p w:rsidR="006D5C41" w:rsidRDefault="006D5C41" w:rsidP="006D5C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D5C41">
        <w:rPr>
          <w:rFonts w:ascii="Arial" w:hAnsi="Arial" w:cs="Arial"/>
          <w:sz w:val="20"/>
          <w:szCs w:val="20"/>
        </w:rPr>
        <w:t xml:space="preserve">Prior to any dismissal taking place, make sure </w:t>
      </w:r>
      <w:r>
        <w:rPr>
          <w:rFonts w:ascii="Arial" w:hAnsi="Arial" w:cs="Arial"/>
          <w:sz w:val="20"/>
          <w:szCs w:val="20"/>
        </w:rPr>
        <w:t>the Club and/or event’s Committee</w:t>
      </w:r>
      <w:r w:rsidRPr="006D5C41">
        <w:rPr>
          <w:rFonts w:ascii="Arial" w:hAnsi="Arial" w:cs="Arial"/>
          <w:sz w:val="20"/>
          <w:szCs w:val="20"/>
        </w:rPr>
        <w:t xml:space="preserve"> is aware of an </w:t>
      </w:r>
      <w:proofErr w:type="gramStart"/>
      <w:r w:rsidRPr="006D5C41">
        <w:rPr>
          <w:rFonts w:ascii="Arial" w:hAnsi="Arial" w:cs="Arial"/>
          <w:sz w:val="20"/>
          <w:szCs w:val="20"/>
        </w:rPr>
        <w:t>issue</w:t>
      </w:r>
      <w:proofErr w:type="gramEnd"/>
      <w:r w:rsidRPr="006D5C41">
        <w:rPr>
          <w:rFonts w:ascii="Arial" w:hAnsi="Arial" w:cs="Arial"/>
          <w:sz w:val="20"/>
          <w:szCs w:val="20"/>
        </w:rPr>
        <w:t xml:space="preserve"> with a volunteer and the Chairman’s/President’s has authorised the dismissal.</w:t>
      </w:r>
    </w:p>
    <w:p w:rsidR="006D5C41" w:rsidRDefault="006D5C41" w:rsidP="006D5C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D5C41" w:rsidRPr="006D5C41" w:rsidRDefault="006D5C41" w:rsidP="006D5C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D5C41">
        <w:rPr>
          <w:rFonts w:ascii="Arial" w:hAnsi="Arial" w:cs="Arial"/>
          <w:sz w:val="20"/>
          <w:szCs w:val="20"/>
        </w:rPr>
        <w:t>In addition:</w:t>
      </w:r>
    </w:p>
    <w:p w:rsidR="006D5C41" w:rsidRPr="006D5C41" w:rsidRDefault="006D5C41" w:rsidP="006D5C4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proofErr w:type="spellStart"/>
      <w:r w:rsidRPr="006D5C41">
        <w:rPr>
          <w:sz w:val="20"/>
          <w:szCs w:val="20"/>
        </w:rPr>
        <w:t>Organise</w:t>
      </w:r>
      <w:proofErr w:type="spellEnd"/>
      <w:r w:rsidRPr="006D5C41">
        <w:rPr>
          <w:sz w:val="20"/>
          <w:szCs w:val="20"/>
        </w:rPr>
        <w:t xml:space="preserve"> a third party to be in attendance as a witness at the meeting.</w:t>
      </w:r>
    </w:p>
    <w:p w:rsidR="006D5C41" w:rsidRPr="006D5C41" w:rsidRDefault="006D5C41" w:rsidP="006D5C4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6D5C41">
        <w:rPr>
          <w:sz w:val="20"/>
          <w:szCs w:val="20"/>
        </w:rPr>
        <w:t xml:space="preserve">Prepare a letter outlining all instances of unacceptable </w:t>
      </w:r>
      <w:proofErr w:type="spellStart"/>
      <w:r w:rsidRPr="006D5C41">
        <w:rPr>
          <w:sz w:val="20"/>
          <w:szCs w:val="20"/>
        </w:rPr>
        <w:t>behaviour</w:t>
      </w:r>
      <w:proofErr w:type="spellEnd"/>
      <w:r w:rsidRPr="006D5C41">
        <w:rPr>
          <w:sz w:val="20"/>
          <w:szCs w:val="20"/>
        </w:rPr>
        <w:t xml:space="preserve"> which have led to dismissal.</w:t>
      </w:r>
      <w:r w:rsidR="006D1BD4">
        <w:rPr>
          <w:sz w:val="20"/>
          <w:szCs w:val="20"/>
        </w:rPr>
        <w:t xml:space="preserve"> Reference the Code of Conduct agreement</w:t>
      </w:r>
    </w:p>
    <w:p w:rsidR="006D5C41" w:rsidRPr="006D5C41" w:rsidRDefault="006D5C41" w:rsidP="006D5C4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6D5C41">
        <w:rPr>
          <w:sz w:val="20"/>
          <w:szCs w:val="20"/>
        </w:rPr>
        <w:t>Arrange a private meeting with the volunteer and witness.</w:t>
      </w:r>
    </w:p>
    <w:p w:rsidR="006D5C41" w:rsidRPr="006D5C41" w:rsidRDefault="006D5C41" w:rsidP="006D5C4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6D5C41">
        <w:rPr>
          <w:sz w:val="20"/>
          <w:szCs w:val="20"/>
        </w:rPr>
        <w:t>Present the volunteer with documented evidence prepared beforehand.</w:t>
      </w:r>
    </w:p>
    <w:p w:rsidR="006D5C41" w:rsidRPr="006D5C41" w:rsidRDefault="006D5C41" w:rsidP="006D5C4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6D5C41">
        <w:rPr>
          <w:sz w:val="20"/>
          <w:szCs w:val="20"/>
        </w:rPr>
        <w:t>Document the meeting outcomes and the reason for dismissal and record the information.</w:t>
      </w:r>
    </w:p>
    <w:p w:rsidR="006D5C41" w:rsidRPr="006D5C41" w:rsidRDefault="006D5C41" w:rsidP="006D5C4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proofErr w:type="gramStart"/>
      <w:r w:rsidRPr="006D5C41">
        <w:rPr>
          <w:sz w:val="20"/>
          <w:szCs w:val="20"/>
        </w:rPr>
        <w:t>Advise</w:t>
      </w:r>
      <w:proofErr w:type="gramEnd"/>
      <w:r w:rsidRPr="006D5C41">
        <w:rPr>
          <w:sz w:val="20"/>
          <w:szCs w:val="20"/>
        </w:rPr>
        <w:t xml:space="preserve"> necessary parties that the volunteer will no longer be involved at your club.</w:t>
      </w:r>
    </w:p>
    <w:p w:rsidR="006D5C41" w:rsidRPr="006D5C41" w:rsidRDefault="006D5C41" w:rsidP="006D5C4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6D5C41">
        <w:rPr>
          <w:sz w:val="20"/>
          <w:szCs w:val="20"/>
        </w:rPr>
        <w:t>Always respect the volunteer’s privacy and ensure the reasons for dismissal remain confidential.</w:t>
      </w:r>
    </w:p>
    <w:p w:rsidR="006D5C41" w:rsidRDefault="006D5C41" w:rsidP="006D5C41">
      <w:pPr>
        <w:rPr>
          <w:rFonts w:ascii="Arial" w:hAnsi="Arial" w:cs="Arial"/>
          <w:sz w:val="20"/>
          <w:szCs w:val="20"/>
        </w:rPr>
      </w:pPr>
    </w:p>
    <w:p w:rsidR="006D5C41" w:rsidRPr="006D5C41" w:rsidRDefault="006D5C41" w:rsidP="006D5C41">
      <w:pPr>
        <w:rPr>
          <w:rFonts w:ascii="Arial" w:hAnsi="Arial" w:cs="Arial"/>
          <w:sz w:val="20"/>
          <w:szCs w:val="20"/>
        </w:rPr>
      </w:pPr>
      <w:r w:rsidRPr="006D5C41">
        <w:rPr>
          <w:rFonts w:ascii="Arial" w:hAnsi="Arial" w:cs="Arial"/>
          <w:sz w:val="20"/>
          <w:szCs w:val="20"/>
        </w:rPr>
        <w:t xml:space="preserve">For more information about dealing with difficult volunteers and the dismissal process, please refer to </w:t>
      </w:r>
      <w:hyperlink r:id="rId7" w:history="1">
        <w:r w:rsidRPr="006D5C41">
          <w:rPr>
            <w:rStyle w:val="Hyperlink"/>
            <w:rFonts w:ascii="Arial" w:hAnsi="Arial" w:cs="Arial"/>
            <w:sz w:val="20"/>
            <w:szCs w:val="20"/>
          </w:rPr>
          <w:t>Volunteering Victoria’s Dealing with Conflict – Fast Facts</w:t>
        </w:r>
      </w:hyperlink>
      <w:r w:rsidRPr="006D5C41">
        <w:rPr>
          <w:rFonts w:ascii="Arial" w:hAnsi="Arial" w:cs="Arial"/>
          <w:sz w:val="20"/>
          <w:szCs w:val="20"/>
        </w:rPr>
        <w:t>.</w:t>
      </w:r>
    </w:p>
    <w:p w:rsidR="005E6693" w:rsidRDefault="005E6693" w:rsidP="005E66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5E6693" w:rsidRDefault="006D5C41" w:rsidP="005E66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A</w:t>
      </w:r>
      <w:r w:rsidR="005130C6" w:rsidRPr="005130C6">
        <w:rPr>
          <w:rFonts w:ascii="Arial" w:hAnsi="Arial" w:cs="Arial"/>
          <w:i/>
          <w:sz w:val="20"/>
          <w:szCs w:val="20"/>
        </w:rPr>
        <w:t xml:space="preserve">dapted from: </w:t>
      </w:r>
      <w:hyperlink r:id="rId8" w:history="1">
        <w:r w:rsidR="006960E0" w:rsidRPr="00A03D97">
          <w:rPr>
            <w:rStyle w:val="Hyperlink"/>
            <w:rFonts w:ascii="Arial" w:hAnsi="Arial" w:cs="Arial"/>
            <w:i/>
            <w:sz w:val="20"/>
            <w:szCs w:val="20"/>
          </w:rPr>
          <w:t>www.clubhelp.org.au</w:t>
        </w:r>
      </w:hyperlink>
    </w:p>
    <w:p w:rsidR="006960E0" w:rsidRDefault="006960E0" w:rsidP="005E66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6960E0" w:rsidRDefault="006960E0" w:rsidP="005E66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6960E0" w:rsidRDefault="006960E0" w:rsidP="005E66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6960E0" w:rsidRDefault="006960E0" w:rsidP="005E66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6960E0" w:rsidRDefault="006960E0" w:rsidP="005E66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6960E0" w:rsidRDefault="006960E0" w:rsidP="005E66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6960E0" w:rsidRDefault="006960E0" w:rsidP="005E66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6960E0" w:rsidRDefault="006960E0" w:rsidP="005E66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6960E0" w:rsidRDefault="006960E0" w:rsidP="005E66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sectPr w:rsidR="006960E0" w:rsidSect="006D5C41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6360" w:rsidRDefault="00D36360" w:rsidP="005E6693">
      <w:pPr>
        <w:spacing w:after="0" w:line="240" w:lineRule="auto"/>
      </w:pPr>
      <w:r>
        <w:separator/>
      </w:r>
    </w:p>
  </w:endnote>
  <w:endnote w:type="continuationSeparator" w:id="0">
    <w:p w:rsidR="00D36360" w:rsidRDefault="00D36360" w:rsidP="005E6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HMAL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C41" w:rsidRDefault="006D5C41" w:rsidP="006D5C41">
    <w:pPr>
      <w:pStyle w:val="Footer"/>
    </w:pPr>
    <w:r>
      <w:t xml:space="preserve">Equestrian </w:t>
    </w:r>
    <w:proofErr w:type="spellStart"/>
    <w:r>
      <w:t>Victoria_Volunteer</w:t>
    </w:r>
    <w:proofErr w:type="spellEnd"/>
    <w:r>
      <w:t xml:space="preserve"> Policies and Procedures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6360" w:rsidRDefault="00D36360" w:rsidP="005E6693">
      <w:pPr>
        <w:spacing w:after="0" w:line="240" w:lineRule="auto"/>
      </w:pPr>
      <w:r>
        <w:separator/>
      </w:r>
    </w:p>
  </w:footnote>
  <w:footnote w:type="continuationSeparator" w:id="0">
    <w:p w:rsidR="00D36360" w:rsidRDefault="00D36360" w:rsidP="005E66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C41" w:rsidRPr="005E6693" w:rsidRDefault="006D5C41" w:rsidP="006D5C41">
    <w:pPr>
      <w:pBdr>
        <w:bottom w:val="single" w:sz="4" w:space="1" w:color="auto"/>
      </w:pBdr>
      <w:autoSpaceDE w:val="0"/>
      <w:autoSpaceDN w:val="0"/>
      <w:adjustRightInd w:val="0"/>
      <w:rPr>
        <w:sz w:val="32"/>
      </w:rPr>
    </w:pPr>
    <w:r>
      <w:rPr>
        <w:rFonts w:ascii="Arial" w:hAnsi="Arial" w:cs="Arial"/>
        <w:b/>
        <w:bCs/>
        <w:sz w:val="40"/>
        <w:szCs w:val="28"/>
      </w:rPr>
      <w:t>Volunteer Dismissal Process</w:t>
    </w:r>
  </w:p>
  <w:p w:rsidR="006D5C41" w:rsidRDefault="006D5C4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421FA"/>
    <w:multiLevelType w:val="hybridMultilevel"/>
    <w:tmpl w:val="43EC4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6534C0"/>
    <w:multiLevelType w:val="hybridMultilevel"/>
    <w:tmpl w:val="AFFCC1DE"/>
    <w:lvl w:ilvl="0" w:tplc="CEB4801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color w:val="171B6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967A6E"/>
    <w:multiLevelType w:val="hybridMultilevel"/>
    <w:tmpl w:val="4A32E5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E265CE"/>
    <w:multiLevelType w:val="hybridMultilevel"/>
    <w:tmpl w:val="CEC059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6693"/>
    <w:rsid w:val="00052669"/>
    <w:rsid w:val="000F1EF8"/>
    <w:rsid w:val="001D6559"/>
    <w:rsid w:val="00220AC7"/>
    <w:rsid w:val="0026219B"/>
    <w:rsid w:val="003D1055"/>
    <w:rsid w:val="005130C6"/>
    <w:rsid w:val="0054276A"/>
    <w:rsid w:val="00555DDE"/>
    <w:rsid w:val="0058797E"/>
    <w:rsid w:val="005B40FA"/>
    <w:rsid w:val="005E0C60"/>
    <w:rsid w:val="005E6693"/>
    <w:rsid w:val="00674B3F"/>
    <w:rsid w:val="006960E0"/>
    <w:rsid w:val="006D1BD4"/>
    <w:rsid w:val="006D5C41"/>
    <w:rsid w:val="00827898"/>
    <w:rsid w:val="00917A50"/>
    <w:rsid w:val="009B788F"/>
    <w:rsid w:val="00A1112D"/>
    <w:rsid w:val="00B2327E"/>
    <w:rsid w:val="00BA0745"/>
    <w:rsid w:val="00C4679A"/>
    <w:rsid w:val="00CE2EBE"/>
    <w:rsid w:val="00D36360"/>
    <w:rsid w:val="00D70FD8"/>
    <w:rsid w:val="00DB6008"/>
    <w:rsid w:val="00EF37D8"/>
    <w:rsid w:val="00F74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88F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4679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4679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130C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9">
    <w:name w:val="heading 9"/>
    <w:basedOn w:val="Default"/>
    <w:next w:val="Default"/>
    <w:link w:val="Heading9Char"/>
    <w:uiPriority w:val="99"/>
    <w:qFormat/>
    <w:rsid w:val="005E6693"/>
    <w:pPr>
      <w:outlineLvl w:val="8"/>
    </w:pPr>
    <w:rPr>
      <w:rFonts w:cstheme="minorBidi"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E66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E6693"/>
  </w:style>
  <w:style w:type="paragraph" w:styleId="Footer">
    <w:name w:val="footer"/>
    <w:basedOn w:val="Normal"/>
    <w:link w:val="FooterChar"/>
    <w:uiPriority w:val="99"/>
    <w:unhideWhenUsed/>
    <w:rsid w:val="005E66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6693"/>
  </w:style>
  <w:style w:type="character" w:customStyle="1" w:styleId="Heading9Char">
    <w:name w:val="Heading 9 Char"/>
    <w:basedOn w:val="DefaultParagraphFont"/>
    <w:link w:val="Heading9"/>
    <w:uiPriority w:val="99"/>
    <w:rsid w:val="005E6693"/>
    <w:rPr>
      <w:rFonts w:ascii="COHMAL+Arial,Bold" w:hAnsi="COHMAL+Arial,Bold"/>
      <w:sz w:val="24"/>
      <w:szCs w:val="24"/>
    </w:rPr>
  </w:style>
  <w:style w:type="paragraph" w:customStyle="1" w:styleId="Default">
    <w:name w:val="Default"/>
    <w:rsid w:val="005E6693"/>
    <w:pPr>
      <w:autoSpaceDE w:val="0"/>
      <w:autoSpaceDN w:val="0"/>
      <w:adjustRightInd w:val="0"/>
      <w:spacing w:after="0" w:line="240" w:lineRule="auto"/>
    </w:pPr>
    <w:rPr>
      <w:rFonts w:ascii="COHMAL+Arial,Bold" w:hAnsi="COHMAL+Arial,Bold" w:cs="COHMAL+Arial,Bold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6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79A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467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4679A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C467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5130C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6960E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D5C41"/>
    <w:pPr>
      <w:ind w:left="720"/>
      <w:contextualSpacing/>
    </w:pPr>
    <w:rPr>
      <w:rFonts w:ascii="Arial" w:hAnsi="Arial" w:cs="Arial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lubhelp.org.a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volunteeringvictoria.org.au/wp-content/uploads/2012/05/Dealing-with-Conflict-May-2013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Georgina</dc:creator>
  <cp:lastModifiedBy>Georgina</cp:lastModifiedBy>
  <cp:revision>4</cp:revision>
  <dcterms:created xsi:type="dcterms:W3CDTF">2015-06-15T02:57:00Z</dcterms:created>
  <dcterms:modified xsi:type="dcterms:W3CDTF">2015-06-15T03:05:00Z</dcterms:modified>
</cp:coreProperties>
</file>